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29584" w14:textId="77777777" w:rsidR="00390181" w:rsidRPr="00406A05" w:rsidRDefault="00D014E0">
      <w:pPr>
        <w:rPr>
          <w:rFonts w:ascii="Calibri" w:hAnsi="Calibri"/>
          <w:b/>
          <w:sz w:val="24"/>
        </w:rPr>
      </w:pPr>
      <w:r w:rsidRPr="00406A05">
        <w:rPr>
          <w:rFonts w:ascii="Calibri" w:hAnsi="Calibri"/>
          <w:b/>
          <w:sz w:val="24"/>
        </w:rPr>
        <w:t>I. INVESTIGATORS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014E0" w:rsidRPr="00406A05" w14:paraId="34629587" w14:textId="77777777" w:rsidTr="00D014E0">
        <w:trPr>
          <w:jc w:val="center"/>
        </w:trPr>
        <w:tc>
          <w:tcPr>
            <w:tcW w:w="4428" w:type="dxa"/>
          </w:tcPr>
          <w:p w14:paraId="34629585" w14:textId="77777777" w:rsidR="00D014E0" w:rsidRPr="00406A05" w:rsidRDefault="00D014E0" w:rsidP="00D014E0">
            <w:pPr>
              <w:pStyle w:val="Heading2"/>
              <w:rPr>
                <w:rFonts w:ascii="Calibri" w:hAnsi="Calibri"/>
              </w:rPr>
            </w:pPr>
            <w:r w:rsidRPr="00406A05">
              <w:rPr>
                <w:rFonts w:ascii="Calibri" w:hAnsi="Calibri"/>
              </w:rPr>
              <w:t>Principal Investigator</w:t>
            </w:r>
          </w:p>
        </w:tc>
        <w:tc>
          <w:tcPr>
            <w:tcW w:w="4428" w:type="dxa"/>
          </w:tcPr>
          <w:p w14:paraId="34629586" w14:textId="77777777" w:rsidR="00D014E0" w:rsidRPr="00406A05" w:rsidRDefault="00D014E0" w:rsidP="00D014E0">
            <w:pPr>
              <w:pStyle w:val="Heading2"/>
              <w:rPr>
                <w:rFonts w:ascii="Calibri" w:hAnsi="Calibri"/>
              </w:rPr>
            </w:pPr>
            <w:r w:rsidRPr="00406A05">
              <w:rPr>
                <w:rFonts w:ascii="Calibri" w:hAnsi="Calibri"/>
              </w:rPr>
              <w:t>Co-Investigator *</w:t>
            </w:r>
          </w:p>
        </w:tc>
      </w:tr>
      <w:tr w:rsidR="00D014E0" w:rsidRPr="00406A05" w14:paraId="3462958A" w14:textId="77777777" w:rsidTr="00D014E0">
        <w:trPr>
          <w:jc w:val="center"/>
        </w:trPr>
        <w:tc>
          <w:tcPr>
            <w:tcW w:w="4428" w:type="dxa"/>
          </w:tcPr>
          <w:p w14:paraId="34629588" w14:textId="77777777" w:rsidR="00D014E0" w:rsidRPr="00406A05" w:rsidRDefault="00D014E0" w:rsidP="00D014E0">
            <w:pPr>
              <w:rPr>
                <w:rFonts w:ascii="Calibri" w:hAnsi="Calibri"/>
              </w:rPr>
            </w:pPr>
            <w:r w:rsidRPr="00406A05">
              <w:rPr>
                <w:rFonts w:ascii="Calibri" w:hAnsi="Calibri"/>
              </w:rPr>
              <w:t xml:space="preserve">Name:  </w:t>
            </w:r>
          </w:p>
        </w:tc>
        <w:tc>
          <w:tcPr>
            <w:tcW w:w="4428" w:type="dxa"/>
          </w:tcPr>
          <w:p w14:paraId="34629589" w14:textId="77777777" w:rsidR="00D014E0" w:rsidRPr="00406A05" w:rsidRDefault="00D014E0" w:rsidP="00D014E0">
            <w:pPr>
              <w:rPr>
                <w:rFonts w:ascii="Calibri" w:hAnsi="Calibri"/>
              </w:rPr>
            </w:pPr>
            <w:r w:rsidRPr="00406A05">
              <w:rPr>
                <w:rFonts w:ascii="Calibri" w:hAnsi="Calibri"/>
              </w:rPr>
              <w:t xml:space="preserve">Name:  </w:t>
            </w:r>
          </w:p>
        </w:tc>
      </w:tr>
      <w:tr w:rsidR="00D014E0" w:rsidRPr="00406A05" w14:paraId="3462958D" w14:textId="77777777" w:rsidTr="00D014E0">
        <w:trPr>
          <w:jc w:val="center"/>
        </w:trPr>
        <w:tc>
          <w:tcPr>
            <w:tcW w:w="4428" w:type="dxa"/>
          </w:tcPr>
          <w:p w14:paraId="3462958B" w14:textId="77777777" w:rsidR="00D014E0" w:rsidRPr="00406A05" w:rsidRDefault="00D014E0" w:rsidP="00D014E0">
            <w:pPr>
              <w:rPr>
                <w:rFonts w:ascii="Calibri" w:hAnsi="Calibri"/>
              </w:rPr>
            </w:pPr>
            <w:r w:rsidRPr="00406A05">
              <w:rPr>
                <w:rFonts w:ascii="Calibri" w:hAnsi="Calibri"/>
              </w:rPr>
              <w:t xml:space="preserve">Department: </w:t>
            </w:r>
          </w:p>
        </w:tc>
        <w:tc>
          <w:tcPr>
            <w:tcW w:w="4428" w:type="dxa"/>
          </w:tcPr>
          <w:p w14:paraId="3462958C" w14:textId="77777777" w:rsidR="00D014E0" w:rsidRPr="00406A05" w:rsidRDefault="00D014E0" w:rsidP="00D014E0">
            <w:pPr>
              <w:rPr>
                <w:rFonts w:ascii="Calibri" w:hAnsi="Calibri"/>
              </w:rPr>
            </w:pPr>
            <w:r w:rsidRPr="00406A05">
              <w:rPr>
                <w:rFonts w:ascii="Calibri" w:hAnsi="Calibri"/>
              </w:rPr>
              <w:t xml:space="preserve">Department:  </w:t>
            </w:r>
          </w:p>
        </w:tc>
      </w:tr>
      <w:tr w:rsidR="00D014E0" w:rsidRPr="00406A05" w14:paraId="34629590" w14:textId="77777777" w:rsidTr="00D014E0">
        <w:trPr>
          <w:jc w:val="center"/>
        </w:trPr>
        <w:tc>
          <w:tcPr>
            <w:tcW w:w="4428" w:type="dxa"/>
          </w:tcPr>
          <w:p w14:paraId="3462958E" w14:textId="77777777" w:rsidR="00D014E0" w:rsidRPr="00406A05" w:rsidRDefault="00D014E0" w:rsidP="00D014E0">
            <w:pPr>
              <w:rPr>
                <w:rFonts w:ascii="Calibri" w:hAnsi="Calibri"/>
              </w:rPr>
            </w:pPr>
            <w:r w:rsidRPr="00406A05">
              <w:rPr>
                <w:rFonts w:ascii="Calibri" w:hAnsi="Calibri"/>
              </w:rPr>
              <w:t>Address</w:t>
            </w:r>
            <w:r w:rsidRPr="00406A05">
              <w:rPr>
                <w:rFonts w:ascii="Calibri" w:hAnsi="Calibri"/>
                <w:b/>
                <w:bCs/>
              </w:rPr>
              <w:t>**</w:t>
            </w:r>
            <w:r w:rsidRPr="00406A05">
              <w:rPr>
                <w:rFonts w:ascii="Calibri" w:hAnsi="Calibri"/>
              </w:rPr>
              <w:t xml:space="preserve">:  </w:t>
            </w:r>
          </w:p>
        </w:tc>
        <w:tc>
          <w:tcPr>
            <w:tcW w:w="4428" w:type="dxa"/>
          </w:tcPr>
          <w:p w14:paraId="3462958F" w14:textId="77777777" w:rsidR="00D014E0" w:rsidRPr="00406A05" w:rsidRDefault="00D014E0" w:rsidP="00D014E0">
            <w:pPr>
              <w:pStyle w:val="Header"/>
              <w:tabs>
                <w:tab w:val="clear" w:pos="4320"/>
                <w:tab w:val="clear" w:pos="8640"/>
              </w:tabs>
              <w:rPr>
                <w:rFonts w:ascii="Calibri" w:hAnsi="Calibri"/>
              </w:rPr>
            </w:pPr>
            <w:r w:rsidRPr="00406A05">
              <w:rPr>
                <w:rFonts w:ascii="Calibri" w:hAnsi="Calibri"/>
              </w:rPr>
              <w:t>Address</w:t>
            </w:r>
            <w:r w:rsidRPr="00406A05">
              <w:rPr>
                <w:rFonts w:ascii="Calibri" w:hAnsi="Calibri"/>
                <w:b/>
                <w:bCs/>
              </w:rPr>
              <w:t>**</w:t>
            </w:r>
            <w:r w:rsidRPr="00406A05">
              <w:rPr>
                <w:rFonts w:ascii="Calibri" w:hAnsi="Calibri"/>
              </w:rPr>
              <w:t xml:space="preserve">:  </w:t>
            </w:r>
          </w:p>
        </w:tc>
      </w:tr>
      <w:tr w:rsidR="00D014E0" w:rsidRPr="00406A05" w14:paraId="34629593" w14:textId="77777777" w:rsidTr="00D014E0">
        <w:trPr>
          <w:jc w:val="center"/>
        </w:trPr>
        <w:tc>
          <w:tcPr>
            <w:tcW w:w="4428" w:type="dxa"/>
          </w:tcPr>
          <w:p w14:paraId="34629591" w14:textId="77777777" w:rsidR="00D014E0" w:rsidRPr="00406A05" w:rsidRDefault="00D014E0" w:rsidP="00D014E0">
            <w:pPr>
              <w:rPr>
                <w:rFonts w:ascii="Calibri" w:hAnsi="Calibri"/>
              </w:rPr>
            </w:pPr>
            <w:r w:rsidRPr="00406A05">
              <w:rPr>
                <w:rFonts w:ascii="Calibri" w:hAnsi="Calibri"/>
              </w:rPr>
              <w:t xml:space="preserve">Phone: </w:t>
            </w:r>
          </w:p>
        </w:tc>
        <w:tc>
          <w:tcPr>
            <w:tcW w:w="4428" w:type="dxa"/>
          </w:tcPr>
          <w:p w14:paraId="34629592" w14:textId="77777777" w:rsidR="00D014E0" w:rsidRPr="00406A05" w:rsidRDefault="00D014E0" w:rsidP="00D014E0">
            <w:pPr>
              <w:rPr>
                <w:rFonts w:ascii="Calibri" w:hAnsi="Calibri"/>
              </w:rPr>
            </w:pPr>
            <w:r w:rsidRPr="00406A05">
              <w:rPr>
                <w:rFonts w:ascii="Calibri" w:hAnsi="Calibri"/>
              </w:rPr>
              <w:t xml:space="preserve">Phone:  </w:t>
            </w:r>
          </w:p>
        </w:tc>
      </w:tr>
      <w:tr w:rsidR="00D014E0" w:rsidRPr="00406A05" w14:paraId="34629596" w14:textId="77777777" w:rsidTr="00D014E0">
        <w:trPr>
          <w:jc w:val="center"/>
        </w:trPr>
        <w:tc>
          <w:tcPr>
            <w:tcW w:w="4428" w:type="dxa"/>
          </w:tcPr>
          <w:p w14:paraId="34629594" w14:textId="77777777" w:rsidR="00D014E0" w:rsidRPr="00406A05" w:rsidRDefault="00D014E0" w:rsidP="00D014E0">
            <w:pPr>
              <w:rPr>
                <w:rFonts w:ascii="Calibri" w:hAnsi="Calibri"/>
              </w:rPr>
            </w:pPr>
            <w:r w:rsidRPr="00406A05">
              <w:rPr>
                <w:rFonts w:ascii="Calibri" w:hAnsi="Calibri"/>
              </w:rPr>
              <w:t xml:space="preserve">Fax:     </w:t>
            </w:r>
          </w:p>
        </w:tc>
        <w:tc>
          <w:tcPr>
            <w:tcW w:w="4428" w:type="dxa"/>
          </w:tcPr>
          <w:p w14:paraId="34629595" w14:textId="77777777" w:rsidR="00D014E0" w:rsidRPr="00406A05" w:rsidRDefault="00D014E0" w:rsidP="00D014E0">
            <w:pPr>
              <w:rPr>
                <w:rFonts w:ascii="Calibri" w:hAnsi="Calibri"/>
              </w:rPr>
            </w:pPr>
            <w:r w:rsidRPr="00406A05">
              <w:rPr>
                <w:rFonts w:ascii="Calibri" w:hAnsi="Calibri"/>
              </w:rPr>
              <w:t xml:space="preserve">Fax:      </w:t>
            </w:r>
          </w:p>
        </w:tc>
      </w:tr>
      <w:tr w:rsidR="00D014E0" w:rsidRPr="00406A05" w14:paraId="34629599" w14:textId="77777777" w:rsidTr="00D014E0">
        <w:trPr>
          <w:jc w:val="center"/>
        </w:trPr>
        <w:tc>
          <w:tcPr>
            <w:tcW w:w="4428" w:type="dxa"/>
          </w:tcPr>
          <w:p w14:paraId="34629597" w14:textId="77777777" w:rsidR="00D014E0" w:rsidRPr="00406A05" w:rsidRDefault="00D014E0" w:rsidP="00D014E0">
            <w:pPr>
              <w:rPr>
                <w:rFonts w:ascii="Calibri" w:hAnsi="Calibri"/>
              </w:rPr>
            </w:pPr>
            <w:r w:rsidRPr="00406A05">
              <w:rPr>
                <w:rFonts w:ascii="Calibri" w:hAnsi="Calibri"/>
              </w:rPr>
              <w:t xml:space="preserve">Email:  </w:t>
            </w:r>
          </w:p>
        </w:tc>
        <w:tc>
          <w:tcPr>
            <w:tcW w:w="4428" w:type="dxa"/>
          </w:tcPr>
          <w:p w14:paraId="34629598" w14:textId="77777777" w:rsidR="00D014E0" w:rsidRPr="00406A05" w:rsidRDefault="00D014E0" w:rsidP="00D014E0">
            <w:pPr>
              <w:rPr>
                <w:rFonts w:ascii="Calibri" w:hAnsi="Calibri"/>
              </w:rPr>
            </w:pPr>
            <w:r w:rsidRPr="00406A05">
              <w:rPr>
                <w:rFonts w:ascii="Calibri" w:hAnsi="Calibri"/>
              </w:rPr>
              <w:t xml:space="preserve">Email:   </w:t>
            </w:r>
          </w:p>
        </w:tc>
      </w:tr>
      <w:tr w:rsidR="00D014E0" w:rsidRPr="00406A05" w14:paraId="346295A4" w14:textId="77777777" w:rsidTr="00D014E0">
        <w:trPr>
          <w:jc w:val="center"/>
        </w:trPr>
        <w:tc>
          <w:tcPr>
            <w:tcW w:w="4428" w:type="dxa"/>
          </w:tcPr>
          <w:p w14:paraId="3462959A" w14:textId="77777777" w:rsidR="00D014E0" w:rsidRPr="00406A05" w:rsidRDefault="00D014E0" w:rsidP="00D014E0">
            <w:pPr>
              <w:rPr>
                <w:rFonts w:ascii="Calibri" w:hAnsi="Calibri"/>
              </w:rPr>
            </w:pPr>
            <w:r w:rsidRPr="00406A05">
              <w:rPr>
                <w:rFonts w:ascii="Calibri" w:hAnsi="Calibri"/>
              </w:rPr>
              <w:t>Position:</w:t>
            </w:r>
          </w:p>
          <w:p w14:paraId="3462959B"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Faculty</w:t>
            </w:r>
          </w:p>
          <w:p w14:paraId="3462959C"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Graduate student</w:t>
            </w:r>
          </w:p>
          <w:p w14:paraId="3462959D"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Undergraduate student</w:t>
            </w:r>
          </w:p>
          <w:p w14:paraId="3462959E"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Other</w:t>
            </w:r>
          </w:p>
        </w:tc>
        <w:tc>
          <w:tcPr>
            <w:tcW w:w="4428" w:type="dxa"/>
          </w:tcPr>
          <w:p w14:paraId="3462959F" w14:textId="77777777" w:rsidR="00D014E0" w:rsidRPr="00406A05" w:rsidRDefault="00D014E0" w:rsidP="00D014E0">
            <w:pPr>
              <w:rPr>
                <w:rFonts w:ascii="Calibri" w:hAnsi="Calibri"/>
              </w:rPr>
            </w:pPr>
            <w:r w:rsidRPr="00406A05">
              <w:rPr>
                <w:rFonts w:ascii="Calibri" w:hAnsi="Calibri"/>
              </w:rPr>
              <w:t>Position:</w:t>
            </w:r>
          </w:p>
          <w:p w14:paraId="346295A0" w14:textId="77777777" w:rsidR="00D014E0" w:rsidRPr="00406A05" w:rsidRDefault="00D014E0" w:rsidP="00D014E0">
            <w:pPr>
              <w:tabs>
                <w:tab w:val="left" w:pos="1081"/>
              </w:tabs>
              <w:spacing w:before="40" w:after="40"/>
              <w:ind w:right="12" w:firstLine="342"/>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Faculty</w:t>
            </w:r>
          </w:p>
          <w:p w14:paraId="346295A1" w14:textId="77777777" w:rsidR="00D014E0" w:rsidRPr="00406A05" w:rsidRDefault="00D014E0" w:rsidP="00D014E0">
            <w:pPr>
              <w:tabs>
                <w:tab w:val="left" w:pos="1081"/>
              </w:tabs>
              <w:spacing w:before="40" w:after="40"/>
              <w:ind w:right="12" w:firstLine="342"/>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Graduate student</w:t>
            </w:r>
          </w:p>
          <w:p w14:paraId="346295A2" w14:textId="77777777" w:rsidR="00D014E0" w:rsidRPr="00406A05" w:rsidRDefault="00D014E0" w:rsidP="00D014E0">
            <w:pPr>
              <w:tabs>
                <w:tab w:val="left" w:pos="1081"/>
              </w:tabs>
              <w:spacing w:before="40" w:after="40"/>
              <w:ind w:right="12" w:firstLine="342"/>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Undergraduate student</w:t>
            </w:r>
          </w:p>
          <w:p w14:paraId="346295A3" w14:textId="77777777" w:rsidR="00D014E0" w:rsidRPr="00406A05" w:rsidRDefault="00D014E0" w:rsidP="00D014E0">
            <w:pPr>
              <w:tabs>
                <w:tab w:val="left" w:pos="1081"/>
              </w:tabs>
              <w:spacing w:before="40" w:after="40"/>
              <w:ind w:right="12" w:firstLine="342"/>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Other</w:t>
            </w:r>
          </w:p>
        </w:tc>
      </w:tr>
      <w:tr w:rsidR="00D014E0" w:rsidRPr="00406A05" w14:paraId="346295B2" w14:textId="77777777" w:rsidTr="00D014E0">
        <w:trPr>
          <w:jc w:val="center"/>
        </w:trPr>
        <w:tc>
          <w:tcPr>
            <w:tcW w:w="4428" w:type="dxa"/>
          </w:tcPr>
          <w:p w14:paraId="346295A5" w14:textId="77777777" w:rsidR="00D014E0" w:rsidRPr="00406A05" w:rsidRDefault="00C94BB5" w:rsidP="00D014E0">
            <w:pPr>
              <w:rPr>
                <w:rFonts w:ascii="Calibri" w:hAnsi="Calibri"/>
              </w:rPr>
            </w:pPr>
            <w:r w:rsidRPr="00406A05">
              <w:rPr>
                <w:rFonts w:ascii="Calibri" w:hAnsi="Calibri"/>
              </w:rPr>
              <w:t>Type of P</w:t>
            </w:r>
            <w:r w:rsidR="00D014E0" w:rsidRPr="00406A05">
              <w:rPr>
                <w:rFonts w:ascii="Calibri" w:hAnsi="Calibri"/>
              </w:rPr>
              <w:t>roject:</w:t>
            </w:r>
          </w:p>
          <w:p w14:paraId="346295A6"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Faculty Research</w:t>
            </w:r>
          </w:p>
          <w:p w14:paraId="346295A7"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Student Research</w:t>
            </w:r>
          </w:p>
          <w:p w14:paraId="346295A8"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Thesis/Dissertation</w:t>
            </w:r>
          </w:p>
          <w:p w14:paraId="346295A9"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Other</w:t>
            </w:r>
          </w:p>
          <w:p w14:paraId="346295AA" w14:textId="77777777" w:rsidR="00D014E0" w:rsidRPr="00406A05" w:rsidRDefault="00D014E0" w:rsidP="00D014E0">
            <w:pPr>
              <w:tabs>
                <w:tab w:val="left" w:pos="1081"/>
              </w:tabs>
              <w:spacing w:before="40" w:after="40"/>
              <w:ind w:right="12" w:firstLine="360"/>
              <w:rPr>
                <w:rFonts w:ascii="Calibri" w:hAnsi="Calibri"/>
              </w:rPr>
            </w:pPr>
            <w:r w:rsidRPr="00406A05">
              <w:rPr>
                <w:rFonts w:ascii="Calibri" w:hAnsi="Calibri"/>
              </w:rPr>
              <w:t>Specify: ____________________</w:t>
            </w:r>
          </w:p>
          <w:p w14:paraId="346295AB" w14:textId="77777777" w:rsidR="00D014E0" w:rsidRPr="00406A05" w:rsidRDefault="00D014E0" w:rsidP="00D014E0">
            <w:pPr>
              <w:tabs>
                <w:tab w:val="left" w:pos="1081"/>
              </w:tabs>
              <w:spacing w:before="40" w:after="40"/>
              <w:ind w:right="12"/>
              <w:rPr>
                <w:rFonts w:ascii="Calibri" w:hAnsi="Calibri"/>
              </w:rPr>
            </w:pPr>
          </w:p>
          <w:p w14:paraId="346295AC" w14:textId="77777777" w:rsidR="00D014E0" w:rsidRPr="00406A05" w:rsidRDefault="00D014E0" w:rsidP="00D014E0">
            <w:pPr>
              <w:tabs>
                <w:tab w:val="left" w:pos="1081"/>
              </w:tabs>
              <w:spacing w:before="40" w:after="40"/>
              <w:ind w:right="12"/>
              <w:rPr>
                <w:rFonts w:ascii="Calibri" w:hAnsi="Calibri"/>
              </w:rPr>
            </w:pPr>
            <w:r w:rsidRPr="00406A05">
              <w:rPr>
                <w:rFonts w:ascii="Calibri" w:hAnsi="Calibri"/>
              </w:rPr>
              <w:t xml:space="preserve">Funding Status:   </w:t>
            </w:r>
          </w:p>
          <w:p w14:paraId="346295AD" w14:textId="77777777" w:rsidR="00D014E0" w:rsidRPr="00406A05" w:rsidRDefault="00D014E0" w:rsidP="00D014E0">
            <w:pPr>
              <w:tabs>
                <w:tab w:val="left" w:pos="1080"/>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Pending  </w:t>
            </w:r>
          </w:p>
          <w:p w14:paraId="346295AE" w14:textId="77777777" w:rsidR="00D014E0" w:rsidRPr="00406A05" w:rsidRDefault="00D014E0" w:rsidP="00D014E0">
            <w:pPr>
              <w:tabs>
                <w:tab w:val="left" w:pos="1080"/>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Awarded </w:t>
            </w:r>
          </w:p>
          <w:p w14:paraId="346295AF" w14:textId="77777777" w:rsidR="00D014E0" w:rsidRPr="00406A05" w:rsidRDefault="00D014E0" w:rsidP="00D014E0">
            <w:pPr>
              <w:tabs>
                <w:tab w:val="left" w:pos="1080"/>
              </w:tabs>
              <w:spacing w:before="40" w:after="40"/>
              <w:ind w:right="12" w:firstLine="36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Non-applicable</w:t>
            </w:r>
          </w:p>
        </w:tc>
        <w:tc>
          <w:tcPr>
            <w:tcW w:w="4428" w:type="dxa"/>
          </w:tcPr>
          <w:p w14:paraId="346295B0" w14:textId="77777777" w:rsidR="00D014E0" w:rsidRPr="00406A05" w:rsidRDefault="00D014E0" w:rsidP="00D014E0">
            <w:pPr>
              <w:rPr>
                <w:rFonts w:ascii="Calibri" w:hAnsi="Calibri"/>
              </w:rPr>
            </w:pPr>
            <w:r w:rsidRPr="00406A05">
              <w:rPr>
                <w:rFonts w:ascii="Calibri" w:hAnsi="Calibri"/>
                <w:b/>
                <w:bCs/>
              </w:rPr>
              <w:t>*</w:t>
            </w:r>
            <w:r w:rsidRPr="00406A05">
              <w:rPr>
                <w:rFonts w:ascii="Calibri" w:hAnsi="Calibri"/>
              </w:rPr>
              <w:t>Submit the names of additional co-investigators on a separate piece of paper, including all the information requested above.</w:t>
            </w:r>
          </w:p>
          <w:p w14:paraId="346295B1" w14:textId="77777777" w:rsidR="00D04CC8" w:rsidRPr="00406A05" w:rsidRDefault="00D014E0" w:rsidP="00D014E0">
            <w:pPr>
              <w:rPr>
                <w:rFonts w:ascii="Calibri" w:hAnsi="Calibri"/>
              </w:rPr>
            </w:pPr>
            <w:r w:rsidRPr="00406A05">
              <w:rPr>
                <w:rFonts w:ascii="Calibri" w:hAnsi="Calibri"/>
                <w:b/>
                <w:bCs/>
              </w:rPr>
              <w:t>**</w:t>
            </w:r>
            <w:r w:rsidRPr="00406A05">
              <w:rPr>
                <w:rFonts w:ascii="Calibri" w:hAnsi="Calibri"/>
              </w:rPr>
              <w:t>For address, include your preferred contact address.</w:t>
            </w:r>
          </w:p>
        </w:tc>
      </w:tr>
      <w:tr w:rsidR="00D014E0" w:rsidRPr="00406A05" w14:paraId="346295B6" w14:textId="77777777" w:rsidTr="00D014E0">
        <w:trPr>
          <w:jc w:val="center"/>
        </w:trPr>
        <w:tc>
          <w:tcPr>
            <w:tcW w:w="8856" w:type="dxa"/>
            <w:gridSpan w:val="2"/>
          </w:tcPr>
          <w:p w14:paraId="346295B3" w14:textId="77777777" w:rsidR="00D014E0" w:rsidRPr="00406A05" w:rsidRDefault="00FC53E8" w:rsidP="00D014E0">
            <w:pPr>
              <w:rPr>
                <w:rFonts w:ascii="Calibri" w:hAnsi="Calibri"/>
              </w:rPr>
            </w:pPr>
            <w:r>
              <w:rPr>
                <w:rFonts w:ascii="Calibri" w:hAnsi="Calibri"/>
              </w:rPr>
              <w:t>If the Principal</w:t>
            </w:r>
            <w:r w:rsidR="00D014E0" w:rsidRPr="00406A05">
              <w:rPr>
                <w:rFonts w:ascii="Calibri" w:hAnsi="Calibri"/>
              </w:rPr>
              <w:t xml:space="preserve"> Investigator is a student include the following:</w:t>
            </w:r>
          </w:p>
          <w:p w14:paraId="346295B4" w14:textId="77777777" w:rsidR="00D014E0" w:rsidRPr="00406A05" w:rsidRDefault="00D014E0" w:rsidP="00D014E0">
            <w:pPr>
              <w:rPr>
                <w:rFonts w:ascii="Calibri" w:hAnsi="Calibri"/>
              </w:rPr>
            </w:pPr>
            <w:r w:rsidRPr="00406A05">
              <w:rPr>
                <w:rFonts w:ascii="Calibri" w:hAnsi="Calibri"/>
              </w:rPr>
              <w:t>Faculty Advisor:  _____________________________  Department:  ___________________</w:t>
            </w:r>
          </w:p>
          <w:p w14:paraId="346295B5" w14:textId="77777777" w:rsidR="00D014E0" w:rsidRPr="00406A05" w:rsidRDefault="00D014E0" w:rsidP="00D014E0">
            <w:pPr>
              <w:rPr>
                <w:rFonts w:ascii="Calibri" w:hAnsi="Calibri"/>
              </w:rPr>
            </w:pPr>
            <w:r w:rsidRPr="00406A05">
              <w:rPr>
                <w:rFonts w:ascii="Calibri" w:hAnsi="Calibri"/>
              </w:rPr>
              <w:t>Office Address:  __________________________</w:t>
            </w:r>
            <w:r w:rsidRPr="00406A05">
              <w:rPr>
                <w:rFonts w:ascii="Calibri" w:hAnsi="Calibri"/>
              </w:rPr>
              <w:softHyphen/>
            </w:r>
            <w:r w:rsidRPr="00406A05">
              <w:rPr>
                <w:rFonts w:ascii="Calibri" w:hAnsi="Calibri"/>
              </w:rPr>
              <w:softHyphen/>
            </w:r>
            <w:r w:rsidRPr="00406A05">
              <w:rPr>
                <w:rFonts w:ascii="Calibri" w:hAnsi="Calibri"/>
              </w:rPr>
              <w:softHyphen/>
            </w:r>
            <w:r w:rsidRPr="00406A05">
              <w:rPr>
                <w:rFonts w:ascii="Calibri" w:hAnsi="Calibri"/>
              </w:rPr>
              <w:softHyphen/>
              <w:t>____  Phone/email: ___________________</w:t>
            </w:r>
          </w:p>
        </w:tc>
      </w:tr>
    </w:tbl>
    <w:p w14:paraId="346295B7" w14:textId="77777777" w:rsidR="00D014E0" w:rsidRPr="00406A05" w:rsidRDefault="00D014E0">
      <w:pPr>
        <w:rPr>
          <w:rFonts w:ascii="Calibri" w:hAnsi="Calibri"/>
          <w:sz w:val="24"/>
        </w:rPr>
      </w:pPr>
    </w:p>
    <w:p w14:paraId="346295B8" w14:textId="77777777" w:rsidR="00D014E0" w:rsidRPr="00406A05" w:rsidRDefault="00590AF7" w:rsidP="003C78F5">
      <w:pPr>
        <w:pBdr>
          <w:bottom w:val="single" w:sz="12" w:space="31" w:color="auto"/>
        </w:pBdr>
        <w:autoSpaceDE w:val="0"/>
        <w:autoSpaceDN w:val="0"/>
        <w:adjustRightInd w:val="0"/>
        <w:ind w:left="1440" w:hanging="1440"/>
        <w:rPr>
          <w:rFonts w:ascii="Calibri" w:hAnsi="Calibri"/>
          <w:b/>
          <w:sz w:val="24"/>
        </w:rPr>
      </w:pPr>
      <w:r w:rsidRPr="00406A05">
        <w:rPr>
          <w:rFonts w:ascii="Calibri" w:hAnsi="Calibri"/>
          <w:b/>
          <w:sz w:val="24"/>
        </w:rPr>
        <w:t>II. REQUIRED</w:t>
      </w:r>
      <w:r w:rsidR="000F47B0" w:rsidRPr="00406A05">
        <w:rPr>
          <w:rFonts w:ascii="Calibri" w:hAnsi="Calibri"/>
          <w:b/>
          <w:sz w:val="24"/>
        </w:rPr>
        <w:t xml:space="preserve"> CITI TRAINING</w:t>
      </w:r>
    </w:p>
    <w:p w14:paraId="346295B9" w14:textId="2B3F17A2" w:rsidR="000F47B0" w:rsidRPr="00406A05" w:rsidRDefault="00590AF7" w:rsidP="003C78F5">
      <w:pPr>
        <w:pBdr>
          <w:bottom w:val="single" w:sz="12" w:space="31" w:color="auto"/>
        </w:pBdr>
        <w:autoSpaceDE w:val="0"/>
        <w:autoSpaceDN w:val="0"/>
        <w:adjustRightInd w:val="0"/>
        <w:rPr>
          <w:rFonts w:ascii="Calibri" w:hAnsi="Calibri"/>
          <w:szCs w:val="20"/>
        </w:rPr>
      </w:pPr>
      <w:r w:rsidRPr="00406A05">
        <w:rPr>
          <w:rFonts w:ascii="Calibri" w:hAnsi="Calibri"/>
          <w:szCs w:val="20"/>
        </w:rPr>
        <w:t xml:space="preserve">All Faculty, Staff, Students and External Researcher(s) </w:t>
      </w:r>
      <w:r w:rsidR="00CF775C">
        <w:rPr>
          <w:rFonts w:ascii="Calibri" w:hAnsi="Calibri"/>
          <w:szCs w:val="20"/>
        </w:rPr>
        <w:t xml:space="preserve">involved in the research </w:t>
      </w:r>
      <w:r w:rsidRPr="00406A05">
        <w:rPr>
          <w:rFonts w:ascii="Calibri" w:hAnsi="Calibri"/>
          <w:szCs w:val="20"/>
        </w:rPr>
        <w:t>must complete the CITI Course in Human Subjects Research prior to submitting an IRB application.  Protocols submitted to IRB are not considered complete until this training is completed.  Include a copy of all CITI Training Completion Certificates with the IRB application.</w:t>
      </w:r>
    </w:p>
    <w:p w14:paraId="346295BA" w14:textId="3B0A3771" w:rsidR="00590AF7" w:rsidRDefault="00590AF7" w:rsidP="003C78F5">
      <w:pPr>
        <w:pBdr>
          <w:bottom w:val="single" w:sz="12" w:space="31" w:color="auto"/>
        </w:pBdr>
        <w:autoSpaceDE w:val="0"/>
        <w:autoSpaceDN w:val="0"/>
        <w:adjustRightInd w:val="0"/>
        <w:rPr>
          <w:rFonts w:ascii="Calibri" w:hAnsi="Calibri"/>
          <w:szCs w:val="20"/>
        </w:rPr>
      </w:pPr>
    </w:p>
    <w:p w14:paraId="11FDBB5A" w14:textId="77777777" w:rsidR="00D01F05" w:rsidRPr="00406A05" w:rsidRDefault="00D01F05" w:rsidP="003C78F5">
      <w:pPr>
        <w:pBdr>
          <w:bottom w:val="single" w:sz="12" w:space="31" w:color="auto"/>
        </w:pBdr>
        <w:autoSpaceDE w:val="0"/>
        <w:autoSpaceDN w:val="0"/>
        <w:adjustRightInd w:val="0"/>
        <w:rPr>
          <w:rFonts w:ascii="Calibri" w:hAnsi="Calibri"/>
          <w:szCs w:val="20"/>
        </w:rPr>
      </w:pPr>
    </w:p>
    <w:p w14:paraId="346295BB" w14:textId="77777777" w:rsidR="006058EE" w:rsidRPr="00406A05" w:rsidRDefault="00D014E0" w:rsidP="003C78F5">
      <w:pPr>
        <w:pBdr>
          <w:bottom w:val="single" w:sz="12" w:space="31" w:color="auto"/>
        </w:pBdr>
        <w:autoSpaceDE w:val="0"/>
        <w:autoSpaceDN w:val="0"/>
        <w:adjustRightInd w:val="0"/>
        <w:ind w:left="1440" w:hanging="1440"/>
        <w:rPr>
          <w:rFonts w:ascii="Calibri" w:hAnsi="Calibri"/>
          <w:b/>
          <w:sz w:val="24"/>
        </w:rPr>
      </w:pPr>
      <w:r w:rsidRPr="00406A05">
        <w:rPr>
          <w:rFonts w:ascii="Calibri" w:hAnsi="Calibri"/>
          <w:b/>
          <w:sz w:val="24"/>
        </w:rPr>
        <w:t>III. PROJECT TITLE:</w:t>
      </w:r>
    </w:p>
    <w:p w14:paraId="346295BC" w14:textId="09B1BE42" w:rsidR="00D014E0" w:rsidRDefault="00D014E0" w:rsidP="003C78F5">
      <w:pPr>
        <w:pBdr>
          <w:bottom w:val="single" w:sz="12" w:space="31" w:color="auto"/>
        </w:pBdr>
        <w:autoSpaceDE w:val="0"/>
        <w:autoSpaceDN w:val="0"/>
        <w:adjustRightInd w:val="0"/>
        <w:ind w:left="1440" w:hanging="1440"/>
        <w:rPr>
          <w:rFonts w:ascii="Calibri" w:hAnsi="Calibri"/>
          <w:b/>
          <w:sz w:val="24"/>
        </w:rPr>
      </w:pPr>
    </w:p>
    <w:p w14:paraId="02DCB2E3" w14:textId="150C2349" w:rsidR="00D01F05" w:rsidRDefault="00D01F05" w:rsidP="003C78F5">
      <w:pPr>
        <w:pBdr>
          <w:bottom w:val="single" w:sz="12" w:space="31" w:color="auto"/>
        </w:pBdr>
        <w:autoSpaceDE w:val="0"/>
        <w:autoSpaceDN w:val="0"/>
        <w:adjustRightInd w:val="0"/>
        <w:ind w:left="1440" w:hanging="1440"/>
        <w:rPr>
          <w:rFonts w:ascii="Calibri" w:hAnsi="Calibri"/>
          <w:b/>
          <w:sz w:val="24"/>
        </w:rPr>
      </w:pPr>
    </w:p>
    <w:p w14:paraId="346295BD" w14:textId="77777777" w:rsidR="00D014E0" w:rsidRPr="00406A05" w:rsidRDefault="00830254" w:rsidP="003C78F5">
      <w:pPr>
        <w:pBdr>
          <w:bottom w:val="single" w:sz="12" w:space="31" w:color="auto"/>
        </w:pBdr>
        <w:autoSpaceDE w:val="0"/>
        <w:autoSpaceDN w:val="0"/>
        <w:adjustRightInd w:val="0"/>
        <w:ind w:left="1440" w:hanging="1440"/>
        <w:rPr>
          <w:rFonts w:ascii="Calibri" w:hAnsi="Calibri"/>
        </w:rPr>
      </w:pPr>
      <w:r>
        <w:rPr>
          <w:rFonts w:ascii="Calibri" w:hAnsi="Calibri"/>
          <w:b/>
          <w:sz w:val="24"/>
        </w:rPr>
        <w:t>IV</w:t>
      </w:r>
      <w:r w:rsidR="00D014E0" w:rsidRPr="00406A05">
        <w:rPr>
          <w:rFonts w:ascii="Calibri" w:hAnsi="Calibri"/>
          <w:b/>
          <w:sz w:val="24"/>
        </w:rPr>
        <w:t xml:space="preserve">. </w:t>
      </w:r>
      <w:r w:rsidR="00590AF7" w:rsidRPr="00406A05">
        <w:rPr>
          <w:rFonts w:ascii="Calibri" w:hAnsi="Calibri"/>
          <w:b/>
          <w:sz w:val="24"/>
        </w:rPr>
        <w:t>DURATION OF PROJECT</w:t>
      </w:r>
      <w:r w:rsidR="00D04CC8" w:rsidRPr="00406A05">
        <w:rPr>
          <w:rFonts w:ascii="Calibri" w:hAnsi="Calibri"/>
          <w:b/>
          <w:sz w:val="24"/>
        </w:rPr>
        <w:t xml:space="preserve">: </w:t>
      </w:r>
      <w:r w:rsidR="00D04CC8" w:rsidRPr="00406A05">
        <w:rPr>
          <w:rFonts w:ascii="Calibri" w:hAnsi="Calibri"/>
        </w:rPr>
        <w:t>From (MM/DD/YYYY) to (MM/DD/YYYY)</w:t>
      </w:r>
    </w:p>
    <w:p w14:paraId="49E8C569" w14:textId="77777777" w:rsidR="007A66B7" w:rsidRDefault="007A66B7" w:rsidP="007A66B7">
      <w:pPr>
        <w:rPr>
          <w:rFonts w:ascii="Calibri" w:hAnsi="Calibri"/>
          <w:b/>
        </w:rPr>
      </w:pPr>
    </w:p>
    <w:p w14:paraId="7A383ED7" w14:textId="77777777" w:rsidR="007A66B7" w:rsidRDefault="007A66B7" w:rsidP="007A66B7">
      <w:pPr>
        <w:rPr>
          <w:rFonts w:ascii="Calibri" w:hAnsi="Calibri"/>
          <w:b/>
        </w:rPr>
      </w:pPr>
    </w:p>
    <w:p w14:paraId="7CB65E1F" w14:textId="29E2BB4D" w:rsidR="007A66B7" w:rsidRPr="00AA4FD7" w:rsidRDefault="007A66B7" w:rsidP="007A66B7">
      <w:pPr>
        <w:rPr>
          <w:rFonts w:ascii="Calibri" w:hAnsi="Calibri"/>
          <w:b/>
          <w:sz w:val="24"/>
        </w:rPr>
      </w:pPr>
      <w:r w:rsidRPr="00AA4FD7">
        <w:rPr>
          <w:rFonts w:ascii="Calibri" w:hAnsi="Calibri"/>
          <w:b/>
          <w:sz w:val="24"/>
        </w:rPr>
        <w:lastRenderedPageBreak/>
        <w:t>V. STUDY SUMMARY</w:t>
      </w:r>
    </w:p>
    <w:p w14:paraId="7EF5D511" w14:textId="6EC45323" w:rsidR="007A66B7" w:rsidRPr="00AA4FD7" w:rsidRDefault="007A66B7" w:rsidP="007A66B7">
      <w:pPr>
        <w:ind w:left="270" w:hanging="270"/>
        <w:rPr>
          <w:rFonts w:ascii="Calibri" w:hAnsi="Calibri"/>
        </w:rPr>
      </w:pPr>
      <w:r w:rsidRPr="00AA4FD7">
        <w:rPr>
          <w:rFonts w:ascii="Calibri" w:hAnsi="Calibri"/>
        </w:rPr>
        <w:t xml:space="preserve">1.  Describe the primary objective(s), purpose(s), hypothesis (es), and significance(s) of the research and supporting literature review: </w:t>
      </w:r>
    </w:p>
    <w:p w14:paraId="37FBEE94" w14:textId="3186F0C8" w:rsidR="007A66B7" w:rsidRPr="00AA4FD7" w:rsidRDefault="007A66B7" w:rsidP="007A66B7">
      <w:pPr>
        <w:spacing w:line="360" w:lineRule="auto"/>
        <w:ind w:firstLine="720"/>
        <w:rPr>
          <w:rFonts w:ascii="Calibri" w:hAnsi="Calibri"/>
          <w:bCs/>
          <w:color w:val="000000"/>
        </w:rPr>
      </w:pPr>
    </w:p>
    <w:p w14:paraId="6DD06242" w14:textId="6EA7FA98" w:rsidR="007A66B7" w:rsidRDefault="007A66B7" w:rsidP="007A66B7">
      <w:pPr>
        <w:spacing w:line="360" w:lineRule="auto"/>
        <w:ind w:firstLine="720"/>
        <w:rPr>
          <w:rFonts w:ascii="Calibri" w:hAnsi="Calibri"/>
          <w:bCs/>
          <w:color w:val="000000"/>
        </w:rPr>
      </w:pPr>
    </w:p>
    <w:p w14:paraId="3D4586C4" w14:textId="77777777" w:rsidR="00AA4FD7" w:rsidRPr="00AA4FD7" w:rsidRDefault="00AA4FD7" w:rsidP="007A66B7">
      <w:pPr>
        <w:spacing w:line="360" w:lineRule="auto"/>
        <w:ind w:firstLine="720"/>
        <w:rPr>
          <w:rFonts w:ascii="Calibri" w:hAnsi="Calibri"/>
          <w:bCs/>
          <w:color w:val="000000"/>
        </w:rPr>
      </w:pPr>
    </w:p>
    <w:p w14:paraId="56FC71EA" w14:textId="44189B17" w:rsidR="007A66B7" w:rsidRPr="00AA4FD7" w:rsidRDefault="007A66B7" w:rsidP="007A66B7">
      <w:pPr>
        <w:pStyle w:val="BodyText2"/>
        <w:numPr>
          <w:ilvl w:val="0"/>
          <w:numId w:val="8"/>
        </w:numPr>
        <w:tabs>
          <w:tab w:val="clear" w:pos="720"/>
          <w:tab w:val="num" w:pos="360"/>
        </w:tabs>
        <w:ind w:left="360"/>
        <w:rPr>
          <w:rFonts w:ascii="Calibri" w:hAnsi="Calibri"/>
          <w:b w:val="0"/>
          <w:bCs w:val="0"/>
          <w:color w:val="auto"/>
          <w:sz w:val="22"/>
        </w:rPr>
      </w:pPr>
      <w:r w:rsidRPr="00AA4FD7">
        <w:rPr>
          <w:rFonts w:ascii="Calibri" w:hAnsi="Calibri"/>
          <w:b w:val="0"/>
          <w:bCs w:val="0"/>
          <w:color w:val="auto"/>
          <w:sz w:val="22"/>
        </w:rPr>
        <w:t>Identify the basic research design of the study: (i.e., experimental, quasi-experimental, single-case, single-factor, multiple-factor designs or non-experimental, retrospective, prospective designs).</w:t>
      </w:r>
    </w:p>
    <w:p w14:paraId="2DAB0928" w14:textId="52F259F8" w:rsidR="007A66B7" w:rsidRDefault="007A66B7" w:rsidP="007A66B7">
      <w:pPr>
        <w:pStyle w:val="BodyText2"/>
        <w:ind w:left="360"/>
        <w:rPr>
          <w:rFonts w:ascii="Calibri" w:hAnsi="Calibri"/>
          <w:b w:val="0"/>
          <w:bCs w:val="0"/>
          <w:color w:val="auto"/>
          <w:sz w:val="22"/>
        </w:rPr>
      </w:pPr>
    </w:p>
    <w:p w14:paraId="3672514A" w14:textId="77777777" w:rsidR="00AA4FD7" w:rsidRPr="00AA4FD7" w:rsidRDefault="00AA4FD7" w:rsidP="007A66B7">
      <w:pPr>
        <w:pStyle w:val="BodyText2"/>
        <w:ind w:left="360"/>
        <w:rPr>
          <w:rFonts w:ascii="Calibri" w:hAnsi="Calibri"/>
          <w:b w:val="0"/>
          <w:bCs w:val="0"/>
          <w:color w:val="auto"/>
          <w:sz w:val="22"/>
        </w:rPr>
      </w:pPr>
    </w:p>
    <w:p w14:paraId="158B13A2" w14:textId="77777777" w:rsidR="007A66B7" w:rsidRPr="00AA4FD7" w:rsidRDefault="007A66B7" w:rsidP="007A66B7">
      <w:pPr>
        <w:pStyle w:val="BodyText2"/>
        <w:ind w:left="360"/>
        <w:rPr>
          <w:rFonts w:ascii="Calibri" w:hAnsi="Calibri"/>
          <w:b w:val="0"/>
          <w:bCs w:val="0"/>
          <w:color w:val="auto"/>
          <w:sz w:val="22"/>
        </w:rPr>
      </w:pPr>
    </w:p>
    <w:p w14:paraId="39DCF9AE" w14:textId="77777777" w:rsidR="007A66B7" w:rsidRPr="00AA4FD7" w:rsidRDefault="007A66B7" w:rsidP="007A66B7">
      <w:pPr>
        <w:rPr>
          <w:rFonts w:ascii="Calibri" w:hAnsi="Calibri"/>
          <w:b/>
          <w:bCs/>
        </w:rPr>
      </w:pPr>
    </w:p>
    <w:p w14:paraId="6D634C18" w14:textId="77777777" w:rsidR="007A66B7" w:rsidRPr="00AA4FD7" w:rsidRDefault="007A66B7" w:rsidP="007A66B7">
      <w:pPr>
        <w:pStyle w:val="BodyText"/>
        <w:ind w:left="270" w:hanging="270"/>
        <w:rPr>
          <w:rFonts w:ascii="Calibri" w:hAnsi="Calibri"/>
          <w:b w:val="0"/>
          <w:bCs w:val="0"/>
          <w:sz w:val="22"/>
        </w:rPr>
      </w:pPr>
      <w:r w:rsidRPr="00AA4FD7">
        <w:rPr>
          <w:rFonts w:ascii="Calibri" w:hAnsi="Calibri"/>
          <w:b w:val="0"/>
          <w:bCs w:val="0"/>
          <w:sz w:val="22"/>
        </w:rPr>
        <w:t>3.  Description of Subjects: (include age range, selection criteria, recruitment procedures, and anticipated and desired sample size).</w:t>
      </w:r>
    </w:p>
    <w:p w14:paraId="156B244A" w14:textId="4136AB97" w:rsidR="007A66B7" w:rsidRDefault="007A66B7" w:rsidP="007A66B7">
      <w:pPr>
        <w:pStyle w:val="BodyText"/>
        <w:rPr>
          <w:rFonts w:ascii="Calibri" w:hAnsi="Calibri"/>
          <w:sz w:val="22"/>
        </w:rPr>
      </w:pPr>
    </w:p>
    <w:p w14:paraId="69618AA2" w14:textId="77777777" w:rsidR="00AA4FD7" w:rsidRPr="00AA4FD7" w:rsidRDefault="00AA4FD7" w:rsidP="007A66B7">
      <w:pPr>
        <w:pStyle w:val="BodyText"/>
        <w:rPr>
          <w:rFonts w:ascii="Calibri" w:hAnsi="Calibri"/>
          <w:sz w:val="22"/>
        </w:rPr>
      </w:pPr>
    </w:p>
    <w:p w14:paraId="4A5BF031" w14:textId="77777777" w:rsidR="007A66B7" w:rsidRPr="00AA4FD7" w:rsidRDefault="007A66B7" w:rsidP="007A66B7">
      <w:pPr>
        <w:pStyle w:val="BodyText"/>
        <w:rPr>
          <w:rFonts w:ascii="Calibri" w:hAnsi="Calibri"/>
          <w:sz w:val="22"/>
        </w:rPr>
      </w:pPr>
    </w:p>
    <w:p w14:paraId="433A8116" w14:textId="77777777" w:rsidR="007A66B7" w:rsidRPr="00AA4FD7" w:rsidRDefault="007A66B7" w:rsidP="007A66B7">
      <w:pPr>
        <w:rPr>
          <w:rFonts w:ascii="Calibri" w:hAnsi="Calibri"/>
          <w:b/>
          <w:bCs/>
        </w:rPr>
      </w:pPr>
    </w:p>
    <w:p w14:paraId="367703A8" w14:textId="77777777" w:rsidR="007A66B7" w:rsidRPr="00AA4FD7" w:rsidRDefault="007A66B7" w:rsidP="007A66B7">
      <w:pPr>
        <w:pStyle w:val="BodyText3"/>
        <w:ind w:left="270" w:hanging="270"/>
        <w:rPr>
          <w:rFonts w:ascii="Calibri" w:hAnsi="Calibri"/>
          <w:sz w:val="22"/>
        </w:rPr>
      </w:pPr>
      <w:r w:rsidRPr="00AA4FD7">
        <w:rPr>
          <w:rFonts w:ascii="Calibri" w:hAnsi="Calibri"/>
          <w:sz w:val="22"/>
        </w:rPr>
        <w:t>4.  Research Procedures (to which human subjects will be subjected) including each variable, measurement instruments and their reliability and validity:</w:t>
      </w:r>
    </w:p>
    <w:p w14:paraId="0ED415A2" w14:textId="528D0C05" w:rsidR="007A66B7" w:rsidRDefault="007A66B7" w:rsidP="007A66B7">
      <w:pPr>
        <w:rPr>
          <w:rFonts w:ascii="Calibri" w:hAnsi="Calibri"/>
          <w:b/>
          <w:bCs/>
          <w:szCs w:val="20"/>
        </w:rPr>
      </w:pPr>
    </w:p>
    <w:p w14:paraId="0812FF66" w14:textId="77777777" w:rsidR="00AA4FD7" w:rsidRPr="00AA4FD7" w:rsidRDefault="00AA4FD7" w:rsidP="007A66B7">
      <w:pPr>
        <w:rPr>
          <w:rFonts w:ascii="Calibri" w:hAnsi="Calibri"/>
          <w:b/>
          <w:bCs/>
          <w:szCs w:val="20"/>
        </w:rPr>
      </w:pPr>
    </w:p>
    <w:p w14:paraId="794E93E8" w14:textId="77777777" w:rsidR="007A66B7" w:rsidRPr="00AA4FD7" w:rsidRDefault="007A66B7" w:rsidP="007A66B7">
      <w:pPr>
        <w:rPr>
          <w:rFonts w:ascii="Calibri" w:hAnsi="Calibri"/>
          <w:b/>
          <w:bCs/>
          <w:szCs w:val="20"/>
        </w:rPr>
      </w:pPr>
    </w:p>
    <w:p w14:paraId="568D23FD" w14:textId="77777777" w:rsidR="007A66B7" w:rsidRPr="00AA4FD7" w:rsidRDefault="007A66B7" w:rsidP="007A66B7">
      <w:pPr>
        <w:rPr>
          <w:rFonts w:ascii="Calibri" w:hAnsi="Calibri"/>
          <w:b/>
          <w:bCs/>
          <w:szCs w:val="20"/>
        </w:rPr>
      </w:pPr>
    </w:p>
    <w:p w14:paraId="74B21109" w14:textId="4DCBC009" w:rsidR="003F36FA" w:rsidRPr="00AA4FD7" w:rsidRDefault="007A66B7" w:rsidP="007A66B7">
      <w:pPr>
        <w:pBdr>
          <w:bottom w:val="single" w:sz="12" w:space="31" w:color="auto"/>
        </w:pBdr>
        <w:autoSpaceDE w:val="0"/>
        <w:autoSpaceDN w:val="0"/>
        <w:adjustRightInd w:val="0"/>
        <w:ind w:left="270" w:hanging="270"/>
        <w:rPr>
          <w:rFonts w:ascii="Calibri" w:hAnsi="Calibri"/>
        </w:rPr>
      </w:pPr>
      <w:r w:rsidRPr="00AA4FD7">
        <w:rPr>
          <w:rFonts w:ascii="Calibri" w:hAnsi="Calibri"/>
        </w:rPr>
        <w:t>5.  Risks and Benefits:  Identify/Describe benefits and risks/or discomforts that will be experienced by the subjects.  Include the risks and benefits in the informed consent form.</w:t>
      </w:r>
    </w:p>
    <w:p w14:paraId="4861C219" w14:textId="2FAC005E" w:rsidR="003F36FA" w:rsidRDefault="003F36FA" w:rsidP="002F3B04">
      <w:pPr>
        <w:pBdr>
          <w:bottom w:val="single" w:sz="12" w:space="31" w:color="auto"/>
        </w:pBdr>
        <w:autoSpaceDE w:val="0"/>
        <w:autoSpaceDN w:val="0"/>
        <w:adjustRightInd w:val="0"/>
        <w:rPr>
          <w:rFonts w:ascii="Calibri" w:hAnsi="Calibri"/>
        </w:rPr>
      </w:pPr>
    </w:p>
    <w:p w14:paraId="346295C1" w14:textId="38691D02" w:rsidR="003C78F5" w:rsidRPr="00406A05" w:rsidRDefault="003C78F5">
      <w:pPr>
        <w:rPr>
          <w:rFonts w:ascii="Calibri" w:hAnsi="Calibri"/>
          <w:b/>
          <w:bCs/>
          <w:sz w:val="24"/>
        </w:rPr>
      </w:pPr>
    </w:p>
    <w:p w14:paraId="346295C2" w14:textId="77777777" w:rsidR="00CA351F" w:rsidRPr="00406A05" w:rsidRDefault="00582AB1">
      <w:pPr>
        <w:rPr>
          <w:rFonts w:ascii="Calibri" w:hAnsi="Calibri"/>
          <w:b/>
          <w:bCs/>
          <w:sz w:val="24"/>
        </w:rPr>
      </w:pPr>
      <w:r w:rsidRPr="00406A05">
        <w:rPr>
          <w:rFonts w:ascii="Calibri" w:hAnsi="Calibri"/>
          <w:b/>
          <w:bCs/>
          <w:sz w:val="24"/>
        </w:rPr>
        <w:t>V</w:t>
      </w:r>
      <w:r w:rsidR="00830254">
        <w:rPr>
          <w:rFonts w:ascii="Calibri" w:hAnsi="Calibri"/>
          <w:b/>
          <w:bCs/>
          <w:sz w:val="24"/>
        </w:rPr>
        <w:t>I</w:t>
      </w:r>
      <w:r w:rsidRPr="00406A05">
        <w:rPr>
          <w:rFonts w:ascii="Calibri" w:hAnsi="Calibri"/>
          <w:b/>
          <w:bCs/>
          <w:sz w:val="24"/>
        </w:rPr>
        <w:t xml:space="preserve">. </w:t>
      </w:r>
      <w:r w:rsidR="00CA351F" w:rsidRPr="00406A05">
        <w:rPr>
          <w:rFonts w:ascii="Calibri" w:hAnsi="Calibri"/>
          <w:b/>
          <w:bCs/>
          <w:sz w:val="24"/>
        </w:rPr>
        <w:t>SCREENING QUESTIONS</w:t>
      </w:r>
    </w:p>
    <w:p w14:paraId="346295C3" w14:textId="77777777" w:rsidR="00CA351F" w:rsidRPr="00406A05" w:rsidRDefault="00CA351F" w:rsidP="00CA351F">
      <w:pPr>
        <w:numPr>
          <w:ilvl w:val="0"/>
          <w:numId w:val="14"/>
        </w:numPr>
        <w:rPr>
          <w:rFonts w:ascii="Calibri" w:hAnsi="Calibri"/>
          <w:bCs/>
        </w:rPr>
      </w:pPr>
      <w:r w:rsidRPr="00406A05">
        <w:rPr>
          <w:rFonts w:ascii="Calibri" w:hAnsi="Calibri"/>
          <w:bCs/>
        </w:rPr>
        <w:t>Will the research expose participants to discomfort or distress beyond that normally encountered in daily life?</w:t>
      </w:r>
    </w:p>
    <w:p w14:paraId="346295C4" w14:textId="77777777" w:rsidR="00CA351F" w:rsidRPr="00CA351F" w:rsidRDefault="00CA351F" w:rsidP="00CA351F">
      <w:pPr>
        <w:ind w:left="72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346295C5" w14:textId="77777777" w:rsidR="00CA351F" w:rsidRPr="00406A05" w:rsidRDefault="00CA351F" w:rsidP="00CA351F">
      <w:pPr>
        <w:ind w:left="720"/>
        <w:rPr>
          <w:rFonts w:ascii="Calibri" w:hAnsi="Calibri"/>
          <w:bCs/>
        </w:rPr>
      </w:pPr>
    </w:p>
    <w:p w14:paraId="346295CC" w14:textId="12DF7416" w:rsidR="00CA351F" w:rsidRPr="00406A05" w:rsidRDefault="00CA351F" w:rsidP="00CA351F">
      <w:pPr>
        <w:numPr>
          <w:ilvl w:val="0"/>
          <w:numId w:val="14"/>
        </w:numPr>
        <w:rPr>
          <w:rFonts w:ascii="Calibri" w:hAnsi="Calibri"/>
          <w:bCs/>
        </w:rPr>
      </w:pPr>
      <w:r w:rsidRPr="00406A05">
        <w:rPr>
          <w:rFonts w:ascii="Calibri" w:hAnsi="Calibri"/>
          <w:bCs/>
        </w:rPr>
        <w:t xml:space="preserve">Does the research involve </w:t>
      </w:r>
      <w:r w:rsidR="00D01F05">
        <w:rPr>
          <w:rFonts w:ascii="Calibri" w:hAnsi="Calibri"/>
          <w:bCs/>
        </w:rPr>
        <w:t xml:space="preserve">direct recruitment of </w:t>
      </w:r>
      <w:r w:rsidRPr="00406A05">
        <w:rPr>
          <w:rFonts w:ascii="Calibri" w:hAnsi="Calibri"/>
          <w:bCs/>
        </w:rPr>
        <w:t>prisoners</w:t>
      </w:r>
      <w:r w:rsidR="00D01F05">
        <w:rPr>
          <w:rFonts w:ascii="Calibri" w:hAnsi="Calibri"/>
          <w:bCs/>
        </w:rPr>
        <w:t>/inmates</w:t>
      </w:r>
      <w:r w:rsidRPr="00406A05">
        <w:rPr>
          <w:rFonts w:ascii="Calibri" w:hAnsi="Calibri"/>
          <w:bCs/>
        </w:rPr>
        <w:t>?</w:t>
      </w:r>
    </w:p>
    <w:p w14:paraId="346295CD" w14:textId="77777777" w:rsidR="00CA351F" w:rsidRPr="00CA351F" w:rsidRDefault="00CA351F" w:rsidP="00CA351F">
      <w:pPr>
        <w:ind w:left="72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346295CE" w14:textId="77777777" w:rsidR="00CA351F" w:rsidRPr="00CA351F" w:rsidRDefault="00CA351F" w:rsidP="00CA351F">
      <w:pPr>
        <w:ind w:left="720"/>
        <w:rPr>
          <w:rFonts w:ascii="Calibri" w:hAnsi="Calibri"/>
          <w:bCs/>
        </w:rPr>
      </w:pPr>
    </w:p>
    <w:p w14:paraId="346295D2" w14:textId="77777777" w:rsidR="00CA351F" w:rsidRPr="00CA351F" w:rsidRDefault="00830254" w:rsidP="00830254">
      <w:pPr>
        <w:rPr>
          <w:rFonts w:ascii="Calibri" w:hAnsi="Calibri"/>
        </w:rPr>
      </w:pPr>
      <w:r w:rsidRPr="00406A05">
        <w:rPr>
          <w:rFonts w:ascii="Calibri" w:hAnsi="Calibri"/>
          <w:b/>
          <w:bCs/>
          <w:sz w:val="24"/>
        </w:rPr>
        <w:t>If you checked YES</w:t>
      </w:r>
      <w:r>
        <w:rPr>
          <w:rFonts w:ascii="Calibri" w:hAnsi="Calibri"/>
          <w:b/>
          <w:bCs/>
          <w:sz w:val="24"/>
        </w:rPr>
        <w:t xml:space="preserve"> to any of the questions </w:t>
      </w:r>
      <w:r w:rsidRPr="00406A05">
        <w:rPr>
          <w:rFonts w:ascii="Calibri" w:hAnsi="Calibri"/>
          <w:b/>
          <w:bCs/>
          <w:sz w:val="24"/>
        </w:rPr>
        <w:t xml:space="preserve">above, your research is NOT EXEMPT FROM ANNUAL REVIEW.  Do not complete this application.  You must submit an Application for Initial Review of Human Subject Research.  </w:t>
      </w:r>
      <w:r w:rsidR="00CA351F" w:rsidRPr="00CA351F">
        <w:rPr>
          <w:rFonts w:ascii="Calibri" w:hAnsi="Calibri"/>
        </w:rPr>
        <w:tab/>
      </w:r>
    </w:p>
    <w:p w14:paraId="346295D3" w14:textId="77777777" w:rsidR="003C78F5" w:rsidRDefault="003C78F5" w:rsidP="003C78F5">
      <w:pPr>
        <w:pBdr>
          <w:bottom w:val="single" w:sz="12" w:space="1" w:color="auto"/>
        </w:pBdr>
        <w:rPr>
          <w:rFonts w:ascii="Calibri" w:hAnsi="Calibri"/>
          <w:bCs/>
        </w:rPr>
      </w:pPr>
    </w:p>
    <w:p w14:paraId="0A63FD9D" w14:textId="77777777" w:rsidR="007A66B7" w:rsidRDefault="007A66B7" w:rsidP="00582AB1">
      <w:pPr>
        <w:rPr>
          <w:rFonts w:ascii="Calibri" w:hAnsi="Calibri"/>
          <w:b/>
          <w:bCs/>
          <w:sz w:val="24"/>
        </w:rPr>
      </w:pPr>
    </w:p>
    <w:p w14:paraId="46C0C04C" w14:textId="77777777" w:rsidR="007A66B7" w:rsidRDefault="007A66B7" w:rsidP="00582AB1">
      <w:pPr>
        <w:rPr>
          <w:rFonts w:ascii="Calibri" w:hAnsi="Calibri"/>
          <w:b/>
          <w:bCs/>
          <w:sz w:val="24"/>
        </w:rPr>
      </w:pPr>
    </w:p>
    <w:p w14:paraId="2AC6B906" w14:textId="77777777" w:rsidR="007A66B7" w:rsidRDefault="007A66B7" w:rsidP="00582AB1">
      <w:pPr>
        <w:rPr>
          <w:rFonts w:ascii="Calibri" w:hAnsi="Calibri"/>
          <w:b/>
          <w:bCs/>
          <w:sz w:val="24"/>
        </w:rPr>
      </w:pPr>
    </w:p>
    <w:p w14:paraId="346295D4" w14:textId="2A376913" w:rsidR="00582AB1" w:rsidRDefault="00582AB1" w:rsidP="00582AB1">
      <w:pPr>
        <w:rPr>
          <w:rFonts w:ascii="Calibri" w:hAnsi="Calibri"/>
          <w:b/>
          <w:bCs/>
          <w:sz w:val="24"/>
        </w:rPr>
      </w:pPr>
      <w:r w:rsidRPr="00582AB1">
        <w:rPr>
          <w:rFonts w:ascii="Calibri" w:hAnsi="Calibri"/>
          <w:b/>
          <w:bCs/>
          <w:sz w:val="24"/>
        </w:rPr>
        <w:t>V</w:t>
      </w:r>
      <w:r w:rsidR="007D6A6D">
        <w:rPr>
          <w:rFonts w:ascii="Calibri" w:hAnsi="Calibri"/>
          <w:b/>
          <w:bCs/>
          <w:sz w:val="24"/>
        </w:rPr>
        <w:t>I</w:t>
      </w:r>
      <w:r w:rsidR="00830254">
        <w:rPr>
          <w:rFonts w:ascii="Calibri" w:hAnsi="Calibri"/>
          <w:b/>
          <w:bCs/>
          <w:sz w:val="24"/>
        </w:rPr>
        <w:t>I</w:t>
      </w:r>
      <w:r w:rsidRPr="00582AB1">
        <w:rPr>
          <w:rFonts w:ascii="Calibri" w:hAnsi="Calibri"/>
          <w:b/>
          <w:bCs/>
          <w:sz w:val="24"/>
        </w:rPr>
        <w:t xml:space="preserve">. </w:t>
      </w:r>
      <w:r>
        <w:rPr>
          <w:rFonts w:ascii="Calibri" w:hAnsi="Calibri"/>
          <w:b/>
          <w:bCs/>
          <w:sz w:val="24"/>
        </w:rPr>
        <w:t>EXEMPTION CATEGORIES</w:t>
      </w:r>
    </w:p>
    <w:p w14:paraId="346295D5" w14:textId="77777777" w:rsidR="003C78F5" w:rsidRPr="00AB6975" w:rsidRDefault="003C78F5" w:rsidP="003F36FA">
      <w:pPr>
        <w:rPr>
          <w:rFonts w:ascii="Calibri" w:hAnsi="Calibri"/>
          <w:bCs/>
          <w:sz w:val="24"/>
        </w:rPr>
      </w:pPr>
      <w:r w:rsidRPr="00AB6975">
        <w:rPr>
          <w:rFonts w:ascii="Calibri" w:hAnsi="Calibri"/>
          <w:bCs/>
          <w:sz w:val="24"/>
        </w:rPr>
        <w:t>Check one or more categories of exemption for which you are applying</w:t>
      </w:r>
      <w:r w:rsidR="00AB6975">
        <w:rPr>
          <w:rFonts w:ascii="Calibri" w:hAnsi="Calibri"/>
          <w:bCs/>
          <w:sz w:val="24"/>
        </w:rPr>
        <w:t>:</w:t>
      </w:r>
    </w:p>
    <w:p w14:paraId="346295D6" w14:textId="6E782CAD" w:rsidR="001E3EEF" w:rsidRDefault="001E3EEF"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1 – Educational setting</w:t>
      </w:r>
      <w:r>
        <w:rPr>
          <w:rFonts w:ascii="Calibri" w:hAnsi="Calibri"/>
        </w:rPr>
        <w:tab/>
      </w:r>
    </w:p>
    <w:p w14:paraId="346295D7" w14:textId="6FE76E9A" w:rsidR="001E3EEF" w:rsidRDefault="001E3EEF"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2 – </w:t>
      </w:r>
      <w:r w:rsidR="00BF0CA9" w:rsidRPr="00BF0CA9">
        <w:rPr>
          <w:rFonts w:ascii="Calibri" w:hAnsi="Calibri"/>
          <w:u w:val="single"/>
        </w:rPr>
        <w:t>Interactions</w:t>
      </w:r>
      <w:r w:rsidR="00BF0CA9">
        <w:rPr>
          <w:rFonts w:ascii="Calibri" w:hAnsi="Calibri"/>
        </w:rPr>
        <w:t xml:space="preserve"> involving e</w:t>
      </w:r>
      <w:r>
        <w:rPr>
          <w:rFonts w:ascii="Calibri" w:hAnsi="Calibri"/>
        </w:rPr>
        <w:t>ducational tests, surveys, interviews, public behavior observation</w:t>
      </w:r>
    </w:p>
    <w:p w14:paraId="346295D8" w14:textId="608B3001" w:rsidR="001E3EEF" w:rsidRDefault="001E3EEF"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3 – </w:t>
      </w:r>
      <w:r w:rsidR="002D45B4">
        <w:rPr>
          <w:rFonts w:ascii="Calibri" w:hAnsi="Calibri"/>
        </w:rPr>
        <w:t xml:space="preserve">Benign behavioral </w:t>
      </w:r>
      <w:r w:rsidR="002D45B4" w:rsidRPr="002D45B4">
        <w:rPr>
          <w:rFonts w:ascii="Calibri" w:hAnsi="Calibri"/>
          <w:u w:val="single"/>
        </w:rPr>
        <w:t>interventions</w:t>
      </w:r>
    </w:p>
    <w:p w14:paraId="346295D9" w14:textId="6B5F6FAF" w:rsidR="001E3EEF" w:rsidRDefault="001E3EEF"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4 –</w:t>
      </w:r>
      <w:r w:rsidR="00AB6975">
        <w:rPr>
          <w:rFonts w:ascii="Calibri" w:hAnsi="Calibri"/>
        </w:rPr>
        <w:t xml:space="preserve"> </w:t>
      </w:r>
      <w:r w:rsidR="002D45B4">
        <w:rPr>
          <w:rFonts w:ascii="Calibri" w:hAnsi="Calibri"/>
        </w:rPr>
        <w:t>Secondary research with identifiable private information or biospecimens</w:t>
      </w:r>
    </w:p>
    <w:p w14:paraId="346295DA" w14:textId="5CD4287B" w:rsidR="001E3EEF" w:rsidRDefault="001E3EEF"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5 –</w:t>
      </w:r>
      <w:r w:rsidR="00AB6975">
        <w:rPr>
          <w:rFonts w:ascii="Calibri" w:hAnsi="Calibri"/>
        </w:rPr>
        <w:t xml:space="preserve"> </w:t>
      </w:r>
      <w:r w:rsidR="00EA4DDE">
        <w:rPr>
          <w:rFonts w:ascii="Calibri" w:hAnsi="Calibri"/>
        </w:rPr>
        <w:t>Conducted or supported by a Federal department or agency</w:t>
      </w:r>
    </w:p>
    <w:p w14:paraId="346295DB" w14:textId="55A716C7" w:rsidR="001E3EEF" w:rsidRDefault="001E3EEF"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6 –</w:t>
      </w:r>
      <w:r w:rsidR="00AB6975">
        <w:rPr>
          <w:rFonts w:ascii="Calibri" w:hAnsi="Calibri"/>
        </w:rPr>
        <w:t xml:space="preserve"> For taste, food quality and consumer acceptance studies</w:t>
      </w:r>
    </w:p>
    <w:p w14:paraId="0621BC45" w14:textId="74F4FE7E" w:rsidR="00D01F05" w:rsidRDefault="00D01F05"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7 – Storage or maintenance or identifiable private information or biospecimens for secondary research </w:t>
      </w:r>
    </w:p>
    <w:p w14:paraId="5B7821A6" w14:textId="3BCB6994" w:rsidR="00D01F05" w:rsidRDefault="00D01F05" w:rsidP="003F36FA">
      <w:pPr>
        <w:ind w:left="1890" w:hanging="153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Category 8 – Secondary research using identifiable private information or biospecimens</w:t>
      </w:r>
    </w:p>
    <w:p w14:paraId="01F328D2" w14:textId="62A18628" w:rsidR="00D01F05" w:rsidRDefault="00D01F05" w:rsidP="003F36FA">
      <w:pPr>
        <w:ind w:left="1890" w:hanging="1530"/>
        <w:rPr>
          <w:rFonts w:ascii="Calibri" w:hAnsi="Calibri"/>
          <w:bCs/>
          <w:sz w:val="24"/>
        </w:rPr>
      </w:pPr>
    </w:p>
    <w:p w14:paraId="66A86814" w14:textId="2FA4FE8C" w:rsidR="003F36FA" w:rsidRPr="003F36FA" w:rsidRDefault="003F36FA" w:rsidP="003F36FA">
      <w:pPr>
        <w:rPr>
          <w:rFonts w:ascii="Calibri" w:hAnsi="Calibri"/>
          <w:b/>
          <w:bCs/>
          <w:sz w:val="24"/>
        </w:rPr>
      </w:pPr>
      <w:r w:rsidRPr="003F36FA">
        <w:rPr>
          <w:rFonts w:ascii="Calibri" w:hAnsi="Calibri"/>
          <w:b/>
          <w:bCs/>
          <w:sz w:val="24"/>
        </w:rPr>
        <w:t>VIII. EXEMPTION DETAILS</w:t>
      </w:r>
      <w:r>
        <w:rPr>
          <w:rFonts w:ascii="Calibri" w:hAnsi="Calibri"/>
          <w:b/>
          <w:bCs/>
          <w:sz w:val="24"/>
        </w:rPr>
        <w:t xml:space="preserve"> (Complete the category selected in Section VII)</w:t>
      </w:r>
    </w:p>
    <w:tbl>
      <w:tblPr>
        <w:tblStyle w:val="TableGrid"/>
        <w:tblW w:w="0" w:type="auto"/>
        <w:tblLook w:val="04A0" w:firstRow="1" w:lastRow="0" w:firstColumn="1" w:lastColumn="0" w:noHBand="0" w:noVBand="1"/>
      </w:tblPr>
      <w:tblGrid>
        <w:gridCol w:w="9350"/>
      </w:tblGrid>
      <w:tr w:rsidR="003F36FA" w14:paraId="0CE5A01D" w14:textId="77777777" w:rsidTr="003F36FA">
        <w:tc>
          <w:tcPr>
            <w:tcW w:w="9350" w:type="dxa"/>
          </w:tcPr>
          <w:p w14:paraId="60D2AC92" w14:textId="77777777" w:rsidR="003F36FA" w:rsidRDefault="003F36FA" w:rsidP="003F36FA">
            <w:pPr>
              <w:ind w:left="360"/>
              <w:rPr>
                <w:rFonts w:ascii="Calibri" w:hAnsi="Calibri"/>
                <w:b/>
                <w:bCs/>
                <w:sz w:val="24"/>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w:t>
            </w:r>
            <w:r w:rsidRPr="003C78F5">
              <w:rPr>
                <w:rFonts w:ascii="Calibri" w:hAnsi="Calibri"/>
                <w:b/>
                <w:bCs/>
                <w:sz w:val="24"/>
              </w:rPr>
              <w:t>CATEGORY 1 – EDUCATIONAL SETTING</w:t>
            </w:r>
          </w:p>
          <w:p w14:paraId="0D3342DF" w14:textId="71835BBE" w:rsidR="003F36FA" w:rsidRDefault="003F36FA" w:rsidP="003F36FA">
            <w:pPr>
              <w:numPr>
                <w:ilvl w:val="0"/>
                <w:numId w:val="18"/>
              </w:numPr>
              <w:ind w:left="1080"/>
              <w:rPr>
                <w:rFonts w:ascii="Calibri" w:hAnsi="Calibri"/>
                <w:bCs/>
              </w:rPr>
            </w:pPr>
            <w:r w:rsidRPr="003C78F5">
              <w:rPr>
                <w:rFonts w:ascii="Calibri" w:hAnsi="Calibri"/>
                <w:bCs/>
              </w:rPr>
              <w:t>Will the study be conducted</w:t>
            </w:r>
            <w:r>
              <w:rPr>
                <w:rFonts w:ascii="Calibri" w:hAnsi="Calibri"/>
                <w:bCs/>
              </w:rPr>
              <w:t xml:space="preserve"> </w:t>
            </w:r>
            <w:r w:rsidRPr="001E3EEF">
              <w:rPr>
                <w:rFonts w:ascii="Calibri" w:hAnsi="Calibri"/>
                <w:bCs/>
                <w:u w:val="single"/>
              </w:rPr>
              <w:t>outside of</w:t>
            </w:r>
            <w:r w:rsidRPr="003C78F5">
              <w:rPr>
                <w:rFonts w:ascii="Calibri" w:hAnsi="Calibri"/>
                <w:bCs/>
              </w:rPr>
              <w:t xml:space="preserve"> an established or commonly-accepted educational set</w:t>
            </w:r>
            <w:r w:rsidR="004F253C">
              <w:rPr>
                <w:rFonts w:ascii="Calibri" w:hAnsi="Calibri"/>
                <w:bCs/>
              </w:rPr>
              <w:t>ting including, but not limited</w:t>
            </w:r>
            <w:r w:rsidRPr="003C78F5">
              <w:rPr>
                <w:rFonts w:ascii="Calibri" w:hAnsi="Calibri"/>
                <w:bCs/>
              </w:rPr>
              <w:t xml:space="preserve"> to</w:t>
            </w:r>
            <w:r w:rsidR="004F253C">
              <w:rPr>
                <w:rFonts w:ascii="Calibri" w:hAnsi="Calibri"/>
                <w:bCs/>
              </w:rPr>
              <w:t>,</w:t>
            </w:r>
            <w:r w:rsidRPr="003C78F5">
              <w:rPr>
                <w:rFonts w:ascii="Calibri" w:hAnsi="Calibri"/>
                <w:bCs/>
              </w:rPr>
              <w:t xml:space="preserve"> schools and universities?</w:t>
            </w:r>
          </w:p>
          <w:p w14:paraId="029912B9" w14:textId="77777777" w:rsidR="003F36FA" w:rsidRPr="00CA351F" w:rsidRDefault="003F36FA" w:rsidP="003F36FA">
            <w:pPr>
              <w:ind w:left="108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456FEF0A" w14:textId="77777777" w:rsidR="003F36FA" w:rsidRPr="003C78F5" w:rsidRDefault="003F36FA" w:rsidP="003F36FA">
            <w:pPr>
              <w:ind w:left="1080" w:hanging="360"/>
              <w:rPr>
                <w:rFonts w:ascii="Calibri" w:hAnsi="Calibri"/>
                <w:bCs/>
              </w:rPr>
            </w:pPr>
          </w:p>
          <w:p w14:paraId="72323670" w14:textId="77777777" w:rsidR="003F36FA" w:rsidRDefault="003F36FA" w:rsidP="003F36FA">
            <w:pPr>
              <w:numPr>
                <w:ilvl w:val="0"/>
                <w:numId w:val="18"/>
              </w:numPr>
              <w:ind w:left="1080"/>
              <w:rPr>
                <w:rFonts w:ascii="Calibri" w:hAnsi="Calibri"/>
                <w:bCs/>
              </w:rPr>
            </w:pPr>
            <w:r w:rsidRPr="003C78F5">
              <w:rPr>
                <w:rFonts w:ascii="Calibri" w:hAnsi="Calibri"/>
                <w:bCs/>
              </w:rPr>
              <w:t xml:space="preserve">Will the research </w:t>
            </w:r>
            <w:r>
              <w:rPr>
                <w:rFonts w:ascii="Calibri" w:hAnsi="Calibri"/>
                <w:bCs/>
              </w:rPr>
              <w:t>i</w:t>
            </w:r>
            <w:r w:rsidRPr="003C78F5">
              <w:rPr>
                <w:rFonts w:ascii="Calibri" w:hAnsi="Calibri"/>
                <w:bCs/>
              </w:rPr>
              <w:t>nvolve</w:t>
            </w:r>
            <w:r>
              <w:rPr>
                <w:rFonts w:ascii="Calibri" w:hAnsi="Calibri"/>
                <w:bCs/>
              </w:rPr>
              <w:t xml:space="preserve"> activities </w:t>
            </w:r>
            <w:r w:rsidRPr="001E3EEF">
              <w:rPr>
                <w:rFonts w:ascii="Calibri" w:hAnsi="Calibri"/>
                <w:bCs/>
                <w:u w:val="single"/>
              </w:rPr>
              <w:t>outside of</w:t>
            </w:r>
            <w:r>
              <w:rPr>
                <w:rFonts w:ascii="Calibri" w:hAnsi="Calibri"/>
                <w:bCs/>
              </w:rPr>
              <w:t xml:space="preserve"> </w:t>
            </w:r>
            <w:r w:rsidRPr="003C78F5">
              <w:rPr>
                <w:rFonts w:ascii="Calibri" w:hAnsi="Calibri"/>
                <w:bCs/>
              </w:rPr>
              <w:t>normal educational practices</w:t>
            </w:r>
            <w:r>
              <w:rPr>
                <w:rFonts w:ascii="Calibri" w:hAnsi="Calibri"/>
                <w:bCs/>
              </w:rPr>
              <w:t xml:space="preserve"> (normal educational practices include research </w:t>
            </w:r>
            <w:r w:rsidRPr="003C78F5">
              <w:rPr>
                <w:rFonts w:ascii="Calibri" w:hAnsi="Calibri"/>
                <w:bCs/>
              </w:rPr>
              <w:t>on education instructional strategies or the effectiveness of classroom instructional techniques, curricula or classroom management methods</w:t>
            </w:r>
            <w:r>
              <w:rPr>
                <w:rFonts w:ascii="Calibri" w:hAnsi="Calibri"/>
                <w:bCs/>
              </w:rPr>
              <w:t>)</w:t>
            </w:r>
            <w:r w:rsidRPr="003C78F5">
              <w:rPr>
                <w:rFonts w:ascii="Calibri" w:hAnsi="Calibri"/>
                <w:bCs/>
              </w:rPr>
              <w:t>?</w:t>
            </w:r>
          </w:p>
          <w:p w14:paraId="0B5F556F" w14:textId="77777777" w:rsidR="003F36FA" w:rsidRDefault="003F36FA" w:rsidP="003F36FA">
            <w:pPr>
              <w:ind w:left="108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635D48C8" w14:textId="77777777" w:rsidR="003F36FA" w:rsidRDefault="003F36FA" w:rsidP="003F36FA">
            <w:pPr>
              <w:ind w:left="1080"/>
              <w:rPr>
                <w:rFonts w:ascii="Calibri" w:hAnsi="Calibri"/>
              </w:rPr>
            </w:pPr>
          </w:p>
          <w:p w14:paraId="0CBE091C" w14:textId="78BA4FF5" w:rsidR="003F36FA" w:rsidRDefault="004F253C" w:rsidP="003F36FA">
            <w:pPr>
              <w:pStyle w:val="ListParagraph"/>
              <w:numPr>
                <w:ilvl w:val="0"/>
                <w:numId w:val="18"/>
              </w:numPr>
              <w:ind w:left="1080"/>
              <w:rPr>
                <w:rFonts w:ascii="Calibri" w:hAnsi="Calibri"/>
              </w:rPr>
            </w:pPr>
            <w:r>
              <w:rPr>
                <w:rFonts w:ascii="Calibri" w:hAnsi="Calibri"/>
              </w:rPr>
              <w:t>Is</w:t>
            </w:r>
            <w:r w:rsidR="003F36FA">
              <w:rPr>
                <w:rFonts w:ascii="Calibri" w:hAnsi="Calibri"/>
              </w:rPr>
              <w:t xml:space="preserve"> the research </w:t>
            </w:r>
            <w:r>
              <w:rPr>
                <w:rFonts w:ascii="Calibri" w:hAnsi="Calibri"/>
              </w:rPr>
              <w:t xml:space="preserve">likely to </w:t>
            </w:r>
            <w:r w:rsidR="003F36FA">
              <w:rPr>
                <w:rFonts w:ascii="Calibri" w:hAnsi="Calibri"/>
              </w:rPr>
              <w:t>adversely impact the student’s opportunity to learn the required educational content?</w:t>
            </w:r>
          </w:p>
          <w:p w14:paraId="71703296" w14:textId="77777777" w:rsidR="003F36FA" w:rsidRDefault="003F36FA" w:rsidP="003F36FA">
            <w:pPr>
              <w:ind w:left="1170" w:hanging="90"/>
              <w:rPr>
                <w:rFonts w:ascii="Calibri" w:hAnsi="Calibri"/>
              </w:rPr>
            </w:pPr>
            <w:r w:rsidRPr="006C4306">
              <w:rPr>
                <w:rFonts w:ascii="Calibri" w:hAnsi="Calibri"/>
              </w:rPr>
              <w:fldChar w:fldCharType="begin">
                <w:ffData>
                  <w:name w:val="Check385"/>
                  <w:enabled/>
                  <w:calcOnExit w:val="0"/>
                  <w:checkBox>
                    <w:size w:val="16"/>
                    <w:default w:val="0"/>
                  </w:checkBox>
                </w:ffData>
              </w:fldChar>
            </w:r>
            <w:r w:rsidRPr="006C4306">
              <w:rPr>
                <w:rFonts w:ascii="Calibri" w:hAnsi="Calibri"/>
              </w:rPr>
              <w:instrText xml:space="preserve"> FORMCHECKBOX </w:instrText>
            </w:r>
            <w:r w:rsidR="00B07682">
              <w:rPr>
                <w:rFonts w:ascii="Calibri" w:hAnsi="Calibri"/>
              </w:rPr>
            </w:r>
            <w:r w:rsidR="00B07682">
              <w:rPr>
                <w:rFonts w:ascii="Calibri" w:hAnsi="Calibri"/>
              </w:rPr>
              <w:fldChar w:fldCharType="separate"/>
            </w:r>
            <w:r w:rsidRPr="006C4306">
              <w:rPr>
                <w:rFonts w:ascii="Calibri" w:hAnsi="Calibri"/>
              </w:rPr>
              <w:fldChar w:fldCharType="end"/>
            </w:r>
            <w:r w:rsidRPr="006C4306">
              <w:rPr>
                <w:rFonts w:ascii="Calibri" w:hAnsi="Calibri"/>
              </w:rPr>
              <w:t xml:space="preserve">   Yes</w:t>
            </w:r>
            <w:r w:rsidRPr="006C4306">
              <w:rPr>
                <w:rFonts w:ascii="Calibri" w:hAnsi="Calibri"/>
              </w:rPr>
              <w:tab/>
            </w:r>
            <w:r w:rsidRPr="006C4306">
              <w:rPr>
                <w:rFonts w:ascii="Calibri" w:hAnsi="Calibri"/>
              </w:rPr>
              <w:tab/>
            </w:r>
            <w:r w:rsidRPr="006C4306">
              <w:rPr>
                <w:rFonts w:ascii="Calibri" w:hAnsi="Calibri"/>
              </w:rPr>
              <w:fldChar w:fldCharType="begin">
                <w:ffData>
                  <w:name w:val="Check385"/>
                  <w:enabled/>
                  <w:calcOnExit w:val="0"/>
                  <w:checkBox>
                    <w:size w:val="16"/>
                    <w:default w:val="0"/>
                  </w:checkBox>
                </w:ffData>
              </w:fldChar>
            </w:r>
            <w:r w:rsidRPr="006C4306">
              <w:rPr>
                <w:rFonts w:ascii="Calibri" w:hAnsi="Calibri"/>
              </w:rPr>
              <w:instrText xml:space="preserve"> FORMCHECKBOX </w:instrText>
            </w:r>
            <w:r w:rsidR="00B07682">
              <w:rPr>
                <w:rFonts w:ascii="Calibri" w:hAnsi="Calibri"/>
              </w:rPr>
            </w:r>
            <w:r w:rsidR="00B07682">
              <w:rPr>
                <w:rFonts w:ascii="Calibri" w:hAnsi="Calibri"/>
              </w:rPr>
              <w:fldChar w:fldCharType="separate"/>
            </w:r>
            <w:r w:rsidRPr="006C4306">
              <w:rPr>
                <w:rFonts w:ascii="Calibri" w:hAnsi="Calibri"/>
              </w:rPr>
              <w:fldChar w:fldCharType="end"/>
            </w:r>
            <w:r w:rsidRPr="006C4306">
              <w:rPr>
                <w:rFonts w:ascii="Calibri" w:hAnsi="Calibri"/>
              </w:rPr>
              <w:t xml:space="preserve">   No</w:t>
            </w:r>
            <w:r w:rsidRPr="006C4306">
              <w:rPr>
                <w:rFonts w:ascii="Calibri" w:hAnsi="Calibri"/>
              </w:rPr>
              <w:tab/>
            </w:r>
          </w:p>
          <w:p w14:paraId="7851A644" w14:textId="77777777" w:rsidR="003F36FA" w:rsidRPr="006C4306" w:rsidRDefault="003F36FA" w:rsidP="003F36FA">
            <w:pPr>
              <w:ind w:left="1170" w:hanging="90"/>
              <w:rPr>
                <w:rFonts w:ascii="Calibri" w:hAnsi="Calibri"/>
              </w:rPr>
            </w:pPr>
            <w:r w:rsidRPr="006C4306">
              <w:rPr>
                <w:rFonts w:ascii="Calibri" w:hAnsi="Calibri"/>
              </w:rPr>
              <w:tab/>
            </w:r>
          </w:p>
          <w:p w14:paraId="6F646F9E" w14:textId="77777777" w:rsidR="003F36FA" w:rsidRPr="006C4306" w:rsidRDefault="003F36FA" w:rsidP="003F36FA">
            <w:pPr>
              <w:pStyle w:val="ListParagraph"/>
              <w:numPr>
                <w:ilvl w:val="0"/>
                <w:numId w:val="18"/>
              </w:numPr>
              <w:tabs>
                <w:tab w:val="left" w:pos="1080"/>
              </w:tabs>
              <w:ind w:left="1080"/>
              <w:rPr>
                <w:rFonts w:ascii="Calibri" w:hAnsi="Calibri"/>
              </w:rPr>
            </w:pPr>
            <w:r>
              <w:rPr>
                <w:rFonts w:ascii="Calibri" w:hAnsi="Calibri"/>
              </w:rPr>
              <w:t>Will the research adversely impact the assessment of the educator that is providing the instruction?</w:t>
            </w:r>
          </w:p>
          <w:p w14:paraId="7B1AF668" w14:textId="77777777" w:rsidR="003F36FA" w:rsidRDefault="003F36FA" w:rsidP="003F36FA">
            <w:pPr>
              <w:pStyle w:val="ListParagraph"/>
              <w:ind w:firstLine="360"/>
              <w:rPr>
                <w:rFonts w:ascii="Calibri" w:hAnsi="Calibri"/>
              </w:rPr>
            </w:pPr>
            <w:r w:rsidRPr="006C4306">
              <w:rPr>
                <w:rFonts w:ascii="Calibri" w:hAnsi="Calibri"/>
              </w:rPr>
              <w:fldChar w:fldCharType="begin">
                <w:ffData>
                  <w:name w:val="Check385"/>
                  <w:enabled/>
                  <w:calcOnExit w:val="0"/>
                  <w:checkBox>
                    <w:size w:val="16"/>
                    <w:default w:val="0"/>
                  </w:checkBox>
                </w:ffData>
              </w:fldChar>
            </w:r>
            <w:r w:rsidRPr="006C4306">
              <w:rPr>
                <w:rFonts w:ascii="Calibri" w:hAnsi="Calibri"/>
              </w:rPr>
              <w:instrText xml:space="preserve"> FORMCHECKBOX </w:instrText>
            </w:r>
            <w:r w:rsidR="00B07682">
              <w:rPr>
                <w:rFonts w:ascii="Calibri" w:hAnsi="Calibri"/>
              </w:rPr>
            </w:r>
            <w:r w:rsidR="00B07682">
              <w:rPr>
                <w:rFonts w:ascii="Calibri" w:hAnsi="Calibri"/>
              </w:rPr>
              <w:fldChar w:fldCharType="separate"/>
            </w:r>
            <w:r w:rsidRPr="006C4306">
              <w:rPr>
                <w:rFonts w:ascii="Calibri" w:hAnsi="Calibri"/>
              </w:rPr>
              <w:fldChar w:fldCharType="end"/>
            </w:r>
            <w:r w:rsidRPr="006C4306">
              <w:rPr>
                <w:rFonts w:ascii="Calibri" w:hAnsi="Calibri"/>
              </w:rPr>
              <w:t xml:space="preserve">   Yes</w:t>
            </w:r>
            <w:r w:rsidRPr="006C4306">
              <w:rPr>
                <w:rFonts w:ascii="Calibri" w:hAnsi="Calibri"/>
              </w:rPr>
              <w:tab/>
            </w:r>
            <w:r w:rsidRPr="006C4306">
              <w:rPr>
                <w:rFonts w:ascii="Calibri" w:hAnsi="Calibri"/>
              </w:rPr>
              <w:tab/>
            </w:r>
            <w:r w:rsidRPr="006C4306">
              <w:rPr>
                <w:rFonts w:ascii="Calibri" w:hAnsi="Calibri"/>
              </w:rPr>
              <w:fldChar w:fldCharType="begin">
                <w:ffData>
                  <w:name w:val="Check385"/>
                  <w:enabled/>
                  <w:calcOnExit w:val="0"/>
                  <w:checkBox>
                    <w:size w:val="16"/>
                    <w:default w:val="0"/>
                  </w:checkBox>
                </w:ffData>
              </w:fldChar>
            </w:r>
            <w:r w:rsidRPr="006C4306">
              <w:rPr>
                <w:rFonts w:ascii="Calibri" w:hAnsi="Calibri"/>
              </w:rPr>
              <w:instrText xml:space="preserve"> FORMCHECKBOX </w:instrText>
            </w:r>
            <w:r w:rsidR="00B07682">
              <w:rPr>
                <w:rFonts w:ascii="Calibri" w:hAnsi="Calibri"/>
              </w:rPr>
            </w:r>
            <w:r w:rsidR="00B07682">
              <w:rPr>
                <w:rFonts w:ascii="Calibri" w:hAnsi="Calibri"/>
              </w:rPr>
              <w:fldChar w:fldCharType="separate"/>
            </w:r>
            <w:r w:rsidRPr="006C4306">
              <w:rPr>
                <w:rFonts w:ascii="Calibri" w:hAnsi="Calibri"/>
              </w:rPr>
              <w:fldChar w:fldCharType="end"/>
            </w:r>
            <w:r w:rsidRPr="006C4306">
              <w:rPr>
                <w:rFonts w:ascii="Calibri" w:hAnsi="Calibri"/>
              </w:rPr>
              <w:t xml:space="preserve">   No</w:t>
            </w:r>
            <w:r w:rsidRPr="006C4306">
              <w:rPr>
                <w:rFonts w:ascii="Calibri" w:hAnsi="Calibri"/>
              </w:rPr>
              <w:tab/>
            </w:r>
          </w:p>
          <w:p w14:paraId="546BF748" w14:textId="77777777" w:rsidR="003F36FA" w:rsidRPr="006C4306" w:rsidRDefault="003F36FA" w:rsidP="003F36FA">
            <w:pPr>
              <w:pStyle w:val="ListParagraph"/>
              <w:ind w:firstLine="360"/>
              <w:rPr>
                <w:rFonts w:ascii="Calibri" w:hAnsi="Calibri"/>
              </w:rPr>
            </w:pPr>
          </w:p>
          <w:p w14:paraId="4CFA569A" w14:textId="77777777" w:rsidR="003F36FA" w:rsidRPr="00406A05" w:rsidRDefault="003F36FA" w:rsidP="003F36FA">
            <w:pPr>
              <w:ind w:left="360"/>
              <w:rPr>
                <w:rFonts w:ascii="Calibri" w:hAnsi="Calibri"/>
                <w:b/>
                <w:bCs/>
                <w:sz w:val="24"/>
              </w:rPr>
            </w:pPr>
            <w:r w:rsidRPr="00406A05">
              <w:rPr>
                <w:rFonts w:ascii="Calibri" w:hAnsi="Calibri"/>
                <w:b/>
                <w:bCs/>
                <w:sz w:val="24"/>
              </w:rPr>
              <w:t xml:space="preserve">If you checked YES to any of the questions </w:t>
            </w:r>
            <w:r>
              <w:rPr>
                <w:rFonts w:ascii="Calibri" w:hAnsi="Calibri"/>
                <w:b/>
                <w:bCs/>
                <w:sz w:val="24"/>
              </w:rPr>
              <w:t xml:space="preserve">(a-d above) </w:t>
            </w:r>
            <w:r w:rsidRPr="00406A05">
              <w:rPr>
                <w:rFonts w:ascii="Calibri" w:hAnsi="Calibri"/>
                <w:b/>
                <w:bCs/>
                <w:sz w:val="24"/>
              </w:rPr>
              <w:t>in the category, your research is NOT EXEMPT.  Do not complete this application</w:t>
            </w:r>
            <w:r>
              <w:rPr>
                <w:rFonts w:ascii="Calibri" w:hAnsi="Calibri"/>
                <w:b/>
                <w:bCs/>
                <w:sz w:val="24"/>
              </w:rPr>
              <w:t>, y</w:t>
            </w:r>
            <w:r w:rsidRPr="00406A05">
              <w:rPr>
                <w:rFonts w:ascii="Calibri" w:hAnsi="Calibri"/>
                <w:b/>
                <w:bCs/>
                <w:sz w:val="24"/>
              </w:rPr>
              <w:t xml:space="preserve">ou must submit an Application for Initial Review of Human Subject Research.  </w:t>
            </w:r>
          </w:p>
          <w:p w14:paraId="0EC73FC2" w14:textId="77777777" w:rsidR="003F36FA" w:rsidRDefault="003F36FA" w:rsidP="003F36FA">
            <w:pPr>
              <w:rPr>
                <w:rFonts w:ascii="Calibri" w:hAnsi="Calibri"/>
                <w:bCs/>
                <w:sz w:val="24"/>
              </w:rPr>
            </w:pPr>
          </w:p>
        </w:tc>
      </w:tr>
      <w:tr w:rsidR="00A91E89" w14:paraId="6D966DD9" w14:textId="77777777" w:rsidTr="003F36FA">
        <w:tc>
          <w:tcPr>
            <w:tcW w:w="9350" w:type="dxa"/>
          </w:tcPr>
          <w:p w14:paraId="7CF42A3E" w14:textId="77777777" w:rsidR="00A91E89" w:rsidRDefault="00A91E89" w:rsidP="00A91E89">
            <w:pPr>
              <w:ind w:left="630" w:hanging="270"/>
              <w:rPr>
                <w:rFonts w:ascii="Calibri" w:hAnsi="Calibri"/>
                <w:b/>
                <w:bCs/>
                <w:sz w:val="24"/>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w:t>
            </w:r>
            <w:r>
              <w:rPr>
                <w:rFonts w:ascii="Calibri" w:hAnsi="Calibri"/>
                <w:b/>
                <w:bCs/>
                <w:sz w:val="24"/>
              </w:rPr>
              <w:t xml:space="preserve">CATEGORY 2 – </w:t>
            </w:r>
            <w:r w:rsidRPr="00BF0CA9">
              <w:rPr>
                <w:rFonts w:ascii="Calibri" w:hAnsi="Calibri"/>
                <w:b/>
                <w:bCs/>
                <w:sz w:val="24"/>
                <w:u w:val="single"/>
              </w:rPr>
              <w:t>INTERACTIONS</w:t>
            </w:r>
            <w:r>
              <w:rPr>
                <w:rFonts w:ascii="Calibri" w:hAnsi="Calibri"/>
                <w:b/>
                <w:bCs/>
                <w:sz w:val="24"/>
              </w:rPr>
              <w:t xml:space="preserve"> INVOLVING EDUCATIONAL TESTS, SURVEYS, INTERVIEWS, PUBLIC BEHAVIOR OBSERVATION</w:t>
            </w:r>
          </w:p>
          <w:p w14:paraId="3E05847C" w14:textId="77777777" w:rsidR="00A91E89" w:rsidRDefault="00A91E89" w:rsidP="00A91E89">
            <w:pPr>
              <w:keepNext/>
              <w:keepLines/>
              <w:numPr>
                <w:ilvl w:val="0"/>
                <w:numId w:val="22"/>
              </w:numPr>
              <w:tabs>
                <w:tab w:val="left" w:pos="252"/>
              </w:tabs>
              <w:ind w:left="1080"/>
              <w:rPr>
                <w:rFonts w:ascii="Corbel" w:hAnsi="Corbel"/>
                <w:szCs w:val="22"/>
              </w:rPr>
            </w:pPr>
            <w:r>
              <w:rPr>
                <w:rFonts w:ascii="Corbel" w:hAnsi="Corbel"/>
                <w:szCs w:val="22"/>
              </w:rPr>
              <w:t xml:space="preserve">Does the research involve any </w:t>
            </w:r>
            <w:r w:rsidRPr="002D45B4">
              <w:rPr>
                <w:rFonts w:ascii="Corbel" w:hAnsi="Corbel"/>
                <w:szCs w:val="22"/>
                <w:u w:val="single"/>
              </w:rPr>
              <w:t>interventions</w:t>
            </w:r>
            <w:r>
              <w:rPr>
                <w:rFonts w:ascii="Corbel" w:hAnsi="Corbel"/>
                <w:szCs w:val="22"/>
              </w:rPr>
              <w:t xml:space="preserve"> (if yes, see category 3)?</w:t>
            </w:r>
          </w:p>
          <w:p w14:paraId="74B85B8A" w14:textId="77777777" w:rsidR="00A91E89" w:rsidRDefault="00A91E89" w:rsidP="00A91E89">
            <w:pPr>
              <w:ind w:left="720" w:firstLine="360"/>
              <w:rPr>
                <w:rFonts w:ascii="Calibri" w:hAnsi="Calibri"/>
              </w:rPr>
            </w:pPr>
            <w:r w:rsidRPr="00BF0CA9">
              <w:rPr>
                <w:rFonts w:ascii="Calibri" w:hAnsi="Calibri"/>
              </w:rPr>
              <w:fldChar w:fldCharType="begin">
                <w:ffData>
                  <w:name w:val="Check385"/>
                  <w:enabled/>
                  <w:calcOnExit w:val="0"/>
                  <w:checkBox>
                    <w:size w:val="16"/>
                    <w:default w:val="0"/>
                  </w:checkBox>
                </w:ffData>
              </w:fldChar>
            </w:r>
            <w:r w:rsidRPr="00BF0CA9">
              <w:rPr>
                <w:rFonts w:ascii="Calibri" w:hAnsi="Calibri"/>
              </w:rPr>
              <w:instrText xml:space="preserve"> FORMCHECKBOX </w:instrText>
            </w:r>
            <w:r w:rsidR="00B07682">
              <w:rPr>
                <w:rFonts w:ascii="Calibri" w:hAnsi="Calibri"/>
              </w:rPr>
            </w:r>
            <w:r w:rsidR="00B07682">
              <w:rPr>
                <w:rFonts w:ascii="Calibri" w:hAnsi="Calibri"/>
              </w:rPr>
              <w:fldChar w:fldCharType="separate"/>
            </w:r>
            <w:r w:rsidRPr="00BF0CA9">
              <w:rPr>
                <w:rFonts w:ascii="Calibri" w:hAnsi="Calibri"/>
              </w:rPr>
              <w:fldChar w:fldCharType="end"/>
            </w:r>
            <w:r w:rsidRPr="00BF0CA9">
              <w:rPr>
                <w:rFonts w:ascii="Calibri" w:hAnsi="Calibri"/>
              </w:rPr>
              <w:t xml:space="preserve">   Yes</w:t>
            </w:r>
            <w:r w:rsidRPr="00BF0CA9">
              <w:rPr>
                <w:rFonts w:ascii="Calibri" w:hAnsi="Calibri"/>
              </w:rPr>
              <w:tab/>
            </w:r>
            <w:r w:rsidRPr="00BF0CA9">
              <w:rPr>
                <w:rFonts w:ascii="Calibri" w:hAnsi="Calibri"/>
              </w:rPr>
              <w:tab/>
            </w:r>
            <w:r w:rsidRPr="00BF0CA9">
              <w:rPr>
                <w:rFonts w:ascii="Calibri" w:hAnsi="Calibri"/>
              </w:rPr>
              <w:fldChar w:fldCharType="begin">
                <w:ffData>
                  <w:name w:val="Check385"/>
                  <w:enabled/>
                  <w:calcOnExit w:val="0"/>
                  <w:checkBox>
                    <w:size w:val="16"/>
                    <w:default w:val="0"/>
                  </w:checkBox>
                </w:ffData>
              </w:fldChar>
            </w:r>
            <w:r w:rsidRPr="00BF0CA9">
              <w:rPr>
                <w:rFonts w:ascii="Calibri" w:hAnsi="Calibri"/>
              </w:rPr>
              <w:instrText xml:space="preserve"> FORMCHECKBOX </w:instrText>
            </w:r>
            <w:r w:rsidR="00B07682">
              <w:rPr>
                <w:rFonts w:ascii="Calibri" w:hAnsi="Calibri"/>
              </w:rPr>
            </w:r>
            <w:r w:rsidR="00B07682">
              <w:rPr>
                <w:rFonts w:ascii="Calibri" w:hAnsi="Calibri"/>
              </w:rPr>
              <w:fldChar w:fldCharType="separate"/>
            </w:r>
            <w:r w:rsidRPr="00BF0CA9">
              <w:rPr>
                <w:rFonts w:ascii="Calibri" w:hAnsi="Calibri"/>
              </w:rPr>
              <w:fldChar w:fldCharType="end"/>
            </w:r>
            <w:r w:rsidRPr="00BF0CA9">
              <w:rPr>
                <w:rFonts w:ascii="Calibri" w:hAnsi="Calibri"/>
              </w:rPr>
              <w:t xml:space="preserve">   No</w:t>
            </w:r>
            <w:r w:rsidRPr="00BF0CA9">
              <w:rPr>
                <w:rFonts w:ascii="Calibri" w:hAnsi="Calibri"/>
              </w:rPr>
              <w:tab/>
            </w:r>
          </w:p>
          <w:p w14:paraId="5F9CBCCF" w14:textId="77777777" w:rsidR="00A91E89" w:rsidRPr="00BF0CA9" w:rsidRDefault="00A91E89" w:rsidP="00A91E89">
            <w:pPr>
              <w:rPr>
                <w:rFonts w:ascii="Calibri" w:hAnsi="Calibri"/>
              </w:rPr>
            </w:pPr>
            <w:r w:rsidRPr="00BF0CA9">
              <w:rPr>
                <w:rFonts w:ascii="Calibri" w:hAnsi="Calibri"/>
              </w:rPr>
              <w:tab/>
            </w:r>
          </w:p>
          <w:p w14:paraId="1B043ED2" w14:textId="77777777" w:rsidR="00A91E89" w:rsidRDefault="00A91E89" w:rsidP="00A91E89">
            <w:pPr>
              <w:keepNext/>
              <w:keepLines/>
              <w:numPr>
                <w:ilvl w:val="0"/>
                <w:numId w:val="22"/>
              </w:numPr>
              <w:tabs>
                <w:tab w:val="left" w:pos="252"/>
              </w:tabs>
              <w:ind w:left="1080"/>
              <w:rPr>
                <w:rFonts w:ascii="Corbel" w:hAnsi="Corbel"/>
                <w:szCs w:val="22"/>
              </w:rPr>
            </w:pPr>
            <w:r>
              <w:rPr>
                <w:rFonts w:ascii="Corbel" w:hAnsi="Corbel"/>
                <w:szCs w:val="22"/>
              </w:rPr>
              <w:t xml:space="preserve">Will the research involve minors </w:t>
            </w:r>
            <w:r w:rsidRPr="001D643F">
              <w:rPr>
                <w:rFonts w:ascii="Calibri" w:hAnsi="Calibri"/>
              </w:rPr>
              <w:t>(under 18 years of age)</w:t>
            </w:r>
            <w:r>
              <w:rPr>
                <w:rFonts w:ascii="Corbel" w:hAnsi="Corbel"/>
                <w:szCs w:val="22"/>
              </w:rPr>
              <w:t>?</w:t>
            </w:r>
          </w:p>
          <w:p w14:paraId="0CEACE2B" w14:textId="77777777" w:rsidR="00A91E89" w:rsidRPr="00CA351F" w:rsidRDefault="00A91E89" w:rsidP="00A91E89">
            <w:pPr>
              <w:ind w:left="720" w:firstLine="36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26F3ECDD" w14:textId="77777777" w:rsidR="00A91E89" w:rsidRDefault="00A91E89" w:rsidP="00A91E89">
            <w:pPr>
              <w:ind w:left="810" w:firstLine="270"/>
              <w:rPr>
                <w:rFonts w:ascii="Calibri" w:hAnsi="Calibri"/>
              </w:rPr>
            </w:pPr>
          </w:p>
          <w:p w14:paraId="76D29853" w14:textId="77777777" w:rsidR="00A91E89" w:rsidRPr="00406A05" w:rsidRDefault="00A91E89" w:rsidP="00A91E89">
            <w:pPr>
              <w:ind w:left="360"/>
              <w:rPr>
                <w:rFonts w:ascii="Calibri" w:hAnsi="Calibri"/>
                <w:b/>
                <w:bCs/>
                <w:sz w:val="24"/>
              </w:rPr>
            </w:pPr>
            <w:r w:rsidRPr="00406A05">
              <w:rPr>
                <w:rFonts w:ascii="Calibri" w:hAnsi="Calibri"/>
                <w:b/>
                <w:bCs/>
                <w:sz w:val="24"/>
              </w:rPr>
              <w:t xml:space="preserve">If you checked YES to </w:t>
            </w:r>
            <w:r>
              <w:rPr>
                <w:rFonts w:ascii="Calibri" w:hAnsi="Calibri"/>
                <w:b/>
                <w:bCs/>
                <w:sz w:val="24"/>
              </w:rPr>
              <w:t xml:space="preserve">either </w:t>
            </w:r>
            <w:r w:rsidRPr="00406A05">
              <w:rPr>
                <w:rFonts w:ascii="Calibri" w:hAnsi="Calibri"/>
                <w:b/>
                <w:bCs/>
                <w:sz w:val="24"/>
              </w:rPr>
              <w:t xml:space="preserve">of the questions </w:t>
            </w:r>
            <w:r>
              <w:rPr>
                <w:rFonts w:ascii="Calibri" w:hAnsi="Calibri"/>
                <w:b/>
                <w:bCs/>
                <w:sz w:val="24"/>
              </w:rPr>
              <w:t xml:space="preserve">(a-b above) </w:t>
            </w:r>
            <w:r w:rsidRPr="00406A05">
              <w:rPr>
                <w:rFonts w:ascii="Calibri" w:hAnsi="Calibri"/>
                <w:b/>
                <w:bCs/>
                <w:sz w:val="24"/>
              </w:rPr>
              <w:t xml:space="preserve">in the category, your research is NOT EXEMPT.  Do not complete this application.  You must submit an Application for Initial Review of Human Subject Research.  </w:t>
            </w:r>
          </w:p>
          <w:p w14:paraId="082A9148" w14:textId="77777777" w:rsidR="00A91E89" w:rsidRPr="00406A05" w:rsidRDefault="00A91E89" w:rsidP="00A91E89">
            <w:pPr>
              <w:ind w:left="360"/>
              <w:rPr>
                <w:rFonts w:ascii="Calibri" w:hAnsi="Calibri"/>
                <w:b/>
                <w:bCs/>
                <w:sz w:val="24"/>
              </w:rPr>
            </w:pPr>
            <w:r w:rsidRPr="00406A05">
              <w:rPr>
                <w:rFonts w:ascii="Calibri" w:hAnsi="Calibri"/>
                <w:b/>
                <w:bCs/>
                <w:sz w:val="24"/>
              </w:rPr>
              <w:t xml:space="preserve"> </w:t>
            </w:r>
          </w:p>
          <w:p w14:paraId="641424A3" w14:textId="77777777" w:rsidR="00A91E89" w:rsidRDefault="00A91E89" w:rsidP="00A91E89">
            <w:pPr>
              <w:pStyle w:val="ListParagraph"/>
              <w:numPr>
                <w:ilvl w:val="0"/>
                <w:numId w:val="22"/>
              </w:numPr>
              <w:ind w:left="1080"/>
              <w:rPr>
                <w:rFonts w:ascii="Calibri" w:hAnsi="Calibri"/>
              </w:rPr>
            </w:pPr>
            <w:r w:rsidRPr="00BF0CA9">
              <w:rPr>
                <w:rFonts w:ascii="Calibri" w:hAnsi="Calibri"/>
              </w:rPr>
              <w:t>The research must meet one of the following criteria:</w:t>
            </w:r>
          </w:p>
          <w:p w14:paraId="73CE64DE" w14:textId="77777777" w:rsidR="00A91E89" w:rsidRPr="007A66B7" w:rsidRDefault="00A91E89" w:rsidP="00A91E89">
            <w:pPr>
              <w:pStyle w:val="ListParagraph"/>
              <w:numPr>
                <w:ilvl w:val="1"/>
                <w:numId w:val="22"/>
              </w:numPr>
              <w:rPr>
                <w:rFonts w:ascii="Calibri" w:hAnsi="Calibri"/>
              </w:rPr>
            </w:pPr>
            <w:r w:rsidRPr="007A66B7">
              <w:rPr>
                <w:rFonts w:ascii="Calibri" w:hAnsi="Calibri"/>
              </w:rPr>
              <w:fldChar w:fldCharType="begin">
                <w:ffData>
                  <w:name w:val="Check385"/>
                  <w:enabled/>
                  <w:calcOnExit w:val="0"/>
                  <w:checkBox>
                    <w:size w:val="16"/>
                    <w:default w:val="0"/>
                  </w:checkBox>
                </w:ffData>
              </w:fldChar>
            </w:r>
            <w:r w:rsidRPr="007A66B7">
              <w:rPr>
                <w:rFonts w:ascii="Calibri" w:hAnsi="Calibri"/>
              </w:rPr>
              <w:instrText xml:space="preserve"> FORMCHECKBOX </w:instrText>
            </w:r>
            <w:r w:rsidR="00B07682">
              <w:rPr>
                <w:rFonts w:ascii="Calibri" w:hAnsi="Calibri"/>
              </w:rPr>
            </w:r>
            <w:r w:rsidR="00B07682">
              <w:rPr>
                <w:rFonts w:ascii="Calibri" w:hAnsi="Calibri"/>
              </w:rPr>
              <w:fldChar w:fldCharType="separate"/>
            </w:r>
            <w:r w:rsidRPr="007A66B7">
              <w:rPr>
                <w:rFonts w:ascii="Calibri" w:hAnsi="Calibri"/>
              </w:rPr>
              <w:fldChar w:fldCharType="end"/>
            </w:r>
            <w:r w:rsidRPr="007A66B7">
              <w:rPr>
                <w:rFonts w:ascii="Calibri" w:hAnsi="Calibri"/>
              </w:rPr>
              <w:t xml:space="preserve"> The data is recorded in a non-identifiable manner (i.e., not linkable to subjects)</w:t>
            </w:r>
            <w:r w:rsidRPr="007A66B7">
              <w:rPr>
                <w:rFonts w:ascii="Calibri" w:hAnsi="Calibri"/>
              </w:rPr>
              <w:tab/>
            </w:r>
          </w:p>
          <w:p w14:paraId="500088D1" w14:textId="77777777" w:rsidR="00A91E89" w:rsidRDefault="00A91E89" w:rsidP="00A91E89">
            <w:pPr>
              <w:pStyle w:val="ListParagraph"/>
              <w:numPr>
                <w:ilvl w:val="1"/>
                <w:numId w:val="22"/>
              </w:numPr>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The data is not sensitive in nature (i.e., low risk of harm if disclosed) </w:t>
            </w:r>
          </w:p>
          <w:p w14:paraId="3F8D909E" w14:textId="77777777" w:rsidR="00A91E89" w:rsidRDefault="00A91E89" w:rsidP="00A91E89">
            <w:pPr>
              <w:pStyle w:val="ListParagraph"/>
              <w:ind w:left="1440"/>
              <w:rPr>
                <w:rFonts w:ascii="Calibri" w:hAnsi="Calibri"/>
              </w:rPr>
            </w:pPr>
          </w:p>
          <w:p w14:paraId="34F1DD4F" w14:textId="77777777" w:rsidR="00A91E89" w:rsidRDefault="00A91E89" w:rsidP="00A91E89">
            <w:pPr>
              <w:pStyle w:val="ListParagraph"/>
              <w:numPr>
                <w:ilvl w:val="1"/>
                <w:numId w:val="22"/>
              </w:numPr>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The data contains identifiable information, that might be sensitive, and a limited IRB review is being requested (the current application will serve for the limited IRB review)  </w:t>
            </w:r>
          </w:p>
          <w:p w14:paraId="063D0285" w14:textId="7FDDD9A9" w:rsidR="00A91E89" w:rsidRPr="00A91E89" w:rsidRDefault="00A91E89" w:rsidP="00A91E89">
            <w:pPr>
              <w:rPr>
                <w:rFonts w:ascii="Calibri" w:hAnsi="Calibri"/>
              </w:rPr>
            </w:pPr>
          </w:p>
        </w:tc>
      </w:tr>
      <w:tr w:rsidR="00A91E89" w14:paraId="28905031" w14:textId="77777777" w:rsidTr="003F36FA">
        <w:tc>
          <w:tcPr>
            <w:tcW w:w="9350" w:type="dxa"/>
          </w:tcPr>
          <w:p w14:paraId="7802AE03" w14:textId="77777777" w:rsidR="00A91E89" w:rsidRDefault="00A91E89" w:rsidP="00A91E89">
            <w:pPr>
              <w:keepNext/>
              <w:keepLines/>
              <w:ind w:left="630" w:hanging="270"/>
              <w:rPr>
                <w:rFonts w:ascii="Calibri" w:hAnsi="Calibri"/>
                <w:b/>
                <w:bCs/>
                <w:sz w:val="24"/>
              </w:rPr>
            </w:pPr>
            <w:r w:rsidRPr="007C6390">
              <w:rPr>
                <w:rFonts w:ascii="Calibri" w:hAnsi="Calibri"/>
              </w:rPr>
              <w:fldChar w:fldCharType="begin">
                <w:ffData>
                  <w:name w:val="Check385"/>
                  <w:enabled/>
                  <w:calcOnExit w:val="0"/>
                  <w:checkBox>
                    <w:size w:val="16"/>
                    <w:default w:val="0"/>
                  </w:checkBox>
                </w:ffData>
              </w:fldChar>
            </w:r>
            <w:r w:rsidRPr="007C6390">
              <w:rPr>
                <w:rFonts w:ascii="Calibri" w:hAnsi="Calibri"/>
              </w:rPr>
              <w:instrText xml:space="preserve"> FORMCHECKBOX </w:instrText>
            </w:r>
            <w:r w:rsidR="00B07682">
              <w:rPr>
                <w:rFonts w:ascii="Calibri" w:hAnsi="Calibri"/>
              </w:rPr>
            </w:r>
            <w:r w:rsidR="00B07682">
              <w:rPr>
                <w:rFonts w:ascii="Calibri" w:hAnsi="Calibri"/>
              </w:rPr>
              <w:fldChar w:fldCharType="separate"/>
            </w:r>
            <w:r w:rsidRPr="007C6390">
              <w:rPr>
                <w:rFonts w:ascii="Calibri" w:hAnsi="Calibri"/>
              </w:rPr>
              <w:fldChar w:fldCharType="end"/>
            </w:r>
            <w:r w:rsidRPr="007C6390">
              <w:rPr>
                <w:rFonts w:ascii="Calibri" w:hAnsi="Calibri"/>
              </w:rPr>
              <w:t xml:space="preserve"> </w:t>
            </w:r>
            <w:r w:rsidRPr="007C6390">
              <w:rPr>
                <w:rFonts w:ascii="Calibri" w:hAnsi="Calibri"/>
                <w:b/>
                <w:bCs/>
                <w:sz w:val="24"/>
              </w:rPr>
              <w:t xml:space="preserve">CATEGORY 3 – </w:t>
            </w:r>
            <w:r>
              <w:rPr>
                <w:rFonts w:ascii="Calibri" w:hAnsi="Calibri"/>
                <w:b/>
                <w:bCs/>
                <w:sz w:val="24"/>
              </w:rPr>
              <w:t xml:space="preserve">BENIGN BEHAVIORAL </w:t>
            </w:r>
            <w:r w:rsidRPr="002D45B4">
              <w:rPr>
                <w:rFonts w:ascii="Calibri" w:hAnsi="Calibri"/>
                <w:b/>
                <w:bCs/>
                <w:sz w:val="24"/>
                <w:u w:val="single"/>
              </w:rPr>
              <w:t>INTERVENTIONS</w:t>
            </w:r>
          </w:p>
          <w:p w14:paraId="19DAA9BF" w14:textId="572DFC1D" w:rsidR="00A91E89" w:rsidRPr="002D45B4" w:rsidRDefault="00A91E89" w:rsidP="00A91E89">
            <w:pPr>
              <w:pStyle w:val="ListParagraph"/>
              <w:keepNext/>
              <w:keepLines/>
              <w:numPr>
                <w:ilvl w:val="0"/>
                <w:numId w:val="30"/>
              </w:numPr>
              <w:tabs>
                <w:tab w:val="left" w:pos="252"/>
              </w:tabs>
              <w:rPr>
                <w:rFonts w:ascii="Corbel" w:hAnsi="Corbel"/>
                <w:szCs w:val="22"/>
              </w:rPr>
            </w:pPr>
            <w:r w:rsidRPr="002D45B4">
              <w:rPr>
                <w:rFonts w:ascii="Corbel" w:hAnsi="Corbel"/>
                <w:szCs w:val="22"/>
              </w:rPr>
              <w:t xml:space="preserve">Does the research involve </w:t>
            </w:r>
            <w:r>
              <w:rPr>
                <w:rFonts w:ascii="Corbel" w:hAnsi="Corbel"/>
                <w:szCs w:val="22"/>
                <w:u w:val="single"/>
              </w:rPr>
              <w:t>biomedical</w:t>
            </w:r>
            <w:r w:rsidRPr="004F253C">
              <w:rPr>
                <w:rFonts w:ascii="Corbel" w:hAnsi="Corbel"/>
                <w:szCs w:val="22"/>
              </w:rPr>
              <w:t xml:space="preserve"> interventions</w:t>
            </w:r>
            <w:r w:rsidRPr="002D45B4">
              <w:rPr>
                <w:rFonts w:ascii="Corbel" w:hAnsi="Corbel"/>
                <w:szCs w:val="22"/>
              </w:rPr>
              <w:t>?</w:t>
            </w:r>
          </w:p>
          <w:p w14:paraId="74AEB337" w14:textId="77777777" w:rsidR="00A91E89" w:rsidRDefault="00A91E89" w:rsidP="00A91E89">
            <w:pPr>
              <w:ind w:left="720" w:firstLine="360"/>
              <w:rPr>
                <w:rFonts w:ascii="Calibri" w:hAnsi="Calibri"/>
              </w:rPr>
            </w:pPr>
            <w:r w:rsidRPr="00BF0CA9">
              <w:rPr>
                <w:rFonts w:ascii="Calibri" w:hAnsi="Calibri"/>
              </w:rPr>
              <w:fldChar w:fldCharType="begin">
                <w:ffData>
                  <w:name w:val="Check385"/>
                  <w:enabled/>
                  <w:calcOnExit w:val="0"/>
                  <w:checkBox>
                    <w:size w:val="16"/>
                    <w:default w:val="0"/>
                  </w:checkBox>
                </w:ffData>
              </w:fldChar>
            </w:r>
            <w:r w:rsidRPr="00BF0CA9">
              <w:rPr>
                <w:rFonts w:ascii="Calibri" w:hAnsi="Calibri"/>
              </w:rPr>
              <w:instrText xml:space="preserve"> FORMCHECKBOX </w:instrText>
            </w:r>
            <w:r w:rsidR="00B07682">
              <w:rPr>
                <w:rFonts w:ascii="Calibri" w:hAnsi="Calibri"/>
              </w:rPr>
            </w:r>
            <w:r w:rsidR="00B07682">
              <w:rPr>
                <w:rFonts w:ascii="Calibri" w:hAnsi="Calibri"/>
              </w:rPr>
              <w:fldChar w:fldCharType="separate"/>
            </w:r>
            <w:r w:rsidRPr="00BF0CA9">
              <w:rPr>
                <w:rFonts w:ascii="Calibri" w:hAnsi="Calibri"/>
              </w:rPr>
              <w:fldChar w:fldCharType="end"/>
            </w:r>
            <w:r w:rsidRPr="00BF0CA9">
              <w:rPr>
                <w:rFonts w:ascii="Calibri" w:hAnsi="Calibri"/>
              </w:rPr>
              <w:t xml:space="preserve">   Yes</w:t>
            </w:r>
            <w:r w:rsidRPr="00BF0CA9">
              <w:rPr>
                <w:rFonts w:ascii="Calibri" w:hAnsi="Calibri"/>
              </w:rPr>
              <w:tab/>
            </w:r>
            <w:r w:rsidRPr="00BF0CA9">
              <w:rPr>
                <w:rFonts w:ascii="Calibri" w:hAnsi="Calibri"/>
              </w:rPr>
              <w:tab/>
            </w:r>
            <w:r w:rsidRPr="00BF0CA9">
              <w:rPr>
                <w:rFonts w:ascii="Calibri" w:hAnsi="Calibri"/>
              </w:rPr>
              <w:fldChar w:fldCharType="begin">
                <w:ffData>
                  <w:name w:val="Check385"/>
                  <w:enabled/>
                  <w:calcOnExit w:val="0"/>
                  <w:checkBox>
                    <w:size w:val="16"/>
                    <w:default w:val="0"/>
                  </w:checkBox>
                </w:ffData>
              </w:fldChar>
            </w:r>
            <w:r w:rsidRPr="00BF0CA9">
              <w:rPr>
                <w:rFonts w:ascii="Calibri" w:hAnsi="Calibri"/>
              </w:rPr>
              <w:instrText xml:space="preserve"> FORMCHECKBOX </w:instrText>
            </w:r>
            <w:r w:rsidR="00B07682">
              <w:rPr>
                <w:rFonts w:ascii="Calibri" w:hAnsi="Calibri"/>
              </w:rPr>
            </w:r>
            <w:r w:rsidR="00B07682">
              <w:rPr>
                <w:rFonts w:ascii="Calibri" w:hAnsi="Calibri"/>
              </w:rPr>
              <w:fldChar w:fldCharType="separate"/>
            </w:r>
            <w:r w:rsidRPr="00BF0CA9">
              <w:rPr>
                <w:rFonts w:ascii="Calibri" w:hAnsi="Calibri"/>
              </w:rPr>
              <w:fldChar w:fldCharType="end"/>
            </w:r>
            <w:r w:rsidRPr="00BF0CA9">
              <w:rPr>
                <w:rFonts w:ascii="Calibri" w:hAnsi="Calibri"/>
              </w:rPr>
              <w:t xml:space="preserve">   No</w:t>
            </w:r>
            <w:r w:rsidRPr="00BF0CA9">
              <w:rPr>
                <w:rFonts w:ascii="Calibri" w:hAnsi="Calibri"/>
              </w:rPr>
              <w:tab/>
            </w:r>
          </w:p>
          <w:p w14:paraId="6D1E32F9" w14:textId="77777777" w:rsidR="00A91E89" w:rsidRPr="00BF0CA9" w:rsidRDefault="00A91E89" w:rsidP="00A91E89">
            <w:pPr>
              <w:rPr>
                <w:rFonts w:ascii="Calibri" w:hAnsi="Calibri"/>
              </w:rPr>
            </w:pPr>
            <w:r w:rsidRPr="00BF0CA9">
              <w:rPr>
                <w:rFonts w:ascii="Calibri" w:hAnsi="Calibri"/>
              </w:rPr>
              <w:tab/>
            </w:r>
          </w:p>
          <w:p w14:paraId="3A966D2C" w14:textId="05B667C7" w:rsidR="00A91E89" w:rsidRPr="003F36FA" w:rsidRDefault="00A91E89" w:rsidP="00A91E89">
            <w:pPr>
              <w:pStyle w:val="ListParagraph"/>
              <w:keepNext/>
              <w:keepLines/>
              <w:numPr>
                <w:ilvl w:val="0"/>
                <w:numId w:val="30"/>
              </w:numPr>
              <w:tabs>
                <w:tab w:val="left" w:pos="252"/>
              </w:tabs>
              <w:rPr>
                <w:rFonts w:ascii="Corbel" w:hAnsi="Corbel"/>
                <w:szCs w:val="22"/>
              </w:rPr>
            </w:pPr>
            <w:r w:rsidRPr="003F36FA">
              <w:rPr>
                <w:rFonts w:ascii="Corbel" w:hAnsi="Corbel"/>
                <w:szCs w:val="22"/>
              </w:rPr>
              <w:t xml:space="preserve">Will the research involve </w:t>
            </w:r>
            <w:r w:rsidR="000A748B">
              <w:rPr>
                <w:rFonts w:ascii="Corbel" w:hAnsi="Corbel"/>
                <w:szCs w:val="22"/>
              </w:rPr>
              <w:t xml:space="preserve">minors </w:t>
            </w:r>
            <w:r w:rsidR="000A748B" w:rsidRPr="001D643F">
              <w:rPr>
                <w:rFonts w:ascii="Calibri" w:hAnsi="Calibri"/>
              </w:rPr>
              <w:t>(under 18 years of age</w:t>
            </w:r>
            <w:r w:rsidR="000A748B">
              <w:rPr>
                <w:rFonts w:ascii="Calibri" w:hAnsi="Calibri"/>
              </w:rPr>
              <w:t>)</w:t>
            </w:r>
            <w:r w:rsidRPr="003F36FA">
              <w:rPr>
                <w:rFonts w:ascii="Corbel" w:hAnsi="Corbel"/>
                <w:szCs w:val="22"/>
              </w:rPr>
              <w:t>?</w:t>
            </w:r>
          </w:p>
          <w:p w14:paraId="37E70E6C" w14:textId="77777777" w:rsidR="00A91E89" w:rsidRDefault="00A91E89" w:rsidP="00A91E89">
            <w:pPr>
              <w:ind w:left="720" w:firstLine="36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36210C1E" w14:textId="77777777" w:rsidR="00A91E89" w:rsidRPr="00CA351F" w:rsidRDefault="00A91E89" w:rsidP="00A91E89">
            <w:pPr>
              <w:ind w:left="720" w:firstLine="360"/>
              <w:rPr>
                <w:rFonts w:ascii="Calibri" w:hAnsi="Calibri"/>
              </w:rPr>
            </w:pPr>
          </w:p>
          <w:p w14:paraId="2CDAAE4C" w14:textId="0038F3DC" w:rsidR="00A91E89" w:rsidRDefault="00A91E89" w:rsidP="00A91E89">
            <w:pPr>
              <w:keepNext/>
              <w:keepLines/>
              <w:numPr>
                <w:ilvl w:val="0"/>
                <w:numId w:val="30"/>
              </w:numPr>
              <w:tabs>
                <w:tab w:val="left" w:pos="252"/>
              </w:tabs>
              <w:rPr>
                <w:rFonts w:ascii="Corbel" w:hAnsi="Corbel"/>
                <w:szCs w:val="22"/>
              </w:rPr>
            </w:pPr>
            <w:r>
              <w:rPr>
                <w:rFonts w:ascii="Corbel" w:hAnsi="Corbel"/>
                <w:szCs w:val="22"/>
              </w:rPr>
              <w:t xml:space="preserve">Is the intervention invasive in nature (i.e., long duration, harmful, painful, physically invasive, likely to have an adverse lasting impact, and offensive or embarrassing)? </w:t>
            </w:r>
          </w:p>
          <w:p w14:paraId="5C5D5374" w14:textId="77777777" w:rsidR="00A91E89" w:rsidRDefault="00A91E89" w:rsidP="00A91E89">
            <w:pPr>
              <w:ind w:left="810" w:firstLine="27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p>
          <w:p w14:paraId="03576BAD" w14:textId="77777777" w:rsidR="00A91E89" w:rsidRDefault="00A91E89" w:rsidP="00A91E89">
            <w:pPr>
              <w:ind w:left="360"/>
              <w:rPr>
                <w:rFonts w:ascii="Calibri" w:hAnsi="Calibri"/>
                <w:b/>
                <w:bCs/>
                <w:sz w:val="24"/>
              </w:rPr>
            </w:pPr>
          </w:p>
          <w:p w14:paraId="4BCA79DA" w14:textId="77777777" w:rsidR="00A91E89" w:rsidRPr="00406A05" w:rsidRDefault="00A91E89" w:rsidP="00A91E89">
            <w:pPr>
              <w:ind w:left="360"/>
              <w:rPr>
                <w:rFonts w:ascii="Calibri" w:hAnsi="Calibri"/>
                <w:b/>
                <w:bCs/>
                <w:sz w:val="24"/>
              </w:rPr>
            </w:pPr>
            <w:r w:rsidRPr="00406A05">
              <w:rPr>
                <w:rFonts w:ascii="Calibri" w:hAnsi="Calibri"/>
                <w:b/>
                <w:bCs/>
                <w:sz w:val="24"/>
              </w:rPr>
              <w:t xml:space="preserve">If you checked YES to any of the questions </w:t>
            </w:r>
            <w:r>
              <w:rPr>
                <w:rFonts w:ascii="Calibri" w:hAnsi="Calibri"/>
                <w:b/>
                <w:bCs/>
                <w:sz w:val="24"/>
              </w:rPr>
              <w:t xml:space="preserve">(a-c above) </w:t>
            </w:r>
            <w:r w:rsidRPr="00406A05">
              <w:rPr>
                <w:rFonts w:ascii="Calibri" w:hAnsi="Calibri"/>
                <w:b/>
                <w:bCs/>
                <w:sz w:val="24"/>
              </w:rPr>
              <w:t xml:space="preserve">in the category, your research is NOT EXEMPT.  Do not complete this application.  You must submit an Application for Initial Review of Human Subject Research.  </w:t>
            </w:r>
          </w:p>
          <w:p w14:paraId="31B18E44" w14:textId="77777777" w:rsidR="00A91E89" w:rsidRDefault="00A91E89" w:rsidP="00A91E89">
            <w:pPr>
              <w:ind w:left="810" w:firstLine="270"/>
              <w:rPr>
                <w:rFonts w:ascii="Calibri" w:hAnsi="Calibri"/>
              </w:rPr>
            </w:pPr>
            <w:r w:rsidRPr="00CA351F">
              <w:rPr>
                <w:rFonts w:ascii="Calibri" w:hAnsi="Calibri"/>
              </w:rPr>
              <w:tab/>
            </w:r>
          </w:p>
          <w:p w14:paraId="03AB9A07" w14:textId="77777777" w:rsidR="00A91E89" w:rsidRDefault="00A91E89" w:rsidP="00A91E89">
            <w:pPr>
              <w:pStyle w:val="ListParagraph"/>
              <w:numPr>
                <w:ilvl w:val="0"/>
                <w:numId w:val="30"/>
              </w:numPr>
              <w:rPr>
                <w:rFonts w:ascii="Calibri" w:hAnsi="Calibri"/>
              </w:rPr>
            </w:pPr>
            <w:r w:rsidRPr="00BF0CA9">
              <w:rPr>
                <w:rFonts w:ascii="Calibri" w:hAnsi="Calibri"/>
              </w:rPr>
              <w:t>The research must meet one of the following criteria:</w:t>
            </w:r>
          </w:p>
          <w:p w14:paraId="6940B16B" w14:textId="7129F584" w:rsidR="00A91E89" w:rsidRDefault="00A91E89" w:rsidP="00A91E89">
            <w:pPr>
              <w:pStyle w:val="ListParagraph"/>
              <w:numPr>
                <w:ilvl w:val="1"/>
                <w:numId w:val="30"/>
              </w:numPr>
              <w:ind w:left="1440" w:hanging="27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The data is recorded in a non-identifiable manner (i.e., not linkable to subjects) </w:t>
            </w:r>
          </w:p>
          <w:p w14:paraId="71E33C85" w14:textId="77777777" w:rsidR="00A91E89" w:rsidRDefault="00A91E89" w:rsidP="00A91E89">
            <w:pPr>
              <w:pStyle w:val="ListParagraph"/>
              <w:ind w:left="1440" w:hanging="270"/>
              <w:rPr>
                <w:rFonts w:ascii="Calibri" w:hAnsi="Calibri"/>
              </w:rPr>
            </w:pPr>
          </w:p>
          <w:p w14:paraId="3595B4AD" w14:textId="49AA7952" w:rsidR="00A91E89" w:rsidRDefault="00A91E89" w:rsidP="00A91E89">
            <w:pPr>
              <w:pStyle w:val="ListParagraph"/>
              <w:numPr>
                <w:ilvl w:val="1"/>
                <w:numId w:val="30"/>
              </w:numPr>
              <w:ind w:left="1440" w:hanging="27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The data is not sensitive in nature (i.e., low risk of harm if disclosed)</w:t>
            </w:r>
          </w:p>
          <w:p w14:paraId="4B411C26" w14:textId="77777777" w:rsidR="00A91E89" w:rsidRDefault="00A91E89" w:rsidP="00A91E89">
            <w:pPr>
              <w:pStyle w:val="ListParagraph"/>
              <w:ind w:left="1440" w:hanging="270"/>
              <w:rPr>
                <w:rFonts w:ascii="Calibri" w:hAnsi="Calibri"/>
              </w:rPr>
            </w:pPr>
          </w:p>
          <w:p w14:paraId="1BE1CCB3" w14:textId="41B0EC89" w:rsidR="00A91E89" w:rsidRPr="00BF0CA9" w:rsidRDefault="00A91E89" w:rsidP="00A91E89">
            <w:pPr>
              <w:pStyle w:val="ListParagraph"/>
              <w:numPr>
                <w:ilvl w:val="1"/>
                <w:numId w:val="30"/>
              </w:numPr>
              <w:ind w:left="1440" w:hanging="27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The data contains identifiable information, that might be sensitive, and a limited IRB review is being requested (the current application will serve for the limited IRB review)  </w:t>
            </w:r>
          </w:p>
          <w:p w14:paraId="19C152C0" w14:textId="77777777" w:rsidR="00A91E89" w:rsidRPr="00CA351F" w:rsidRDefault="00A91E89" w:rsidP="00A91E89">
            <w:pPr>
              <w:ind w:left="630" w:hanging="270"/>
              <w:rPr>
                <w:rFonts w:ascii="Calibri" w:hAnsi="Calibri"/>
              </w:rPr>
            </w:pPr>
          </w:p>
        </w:tc>
      </w:tr>
      <w:tr w:rsidR="00A91E89" w14:paraId="0E13DC40" w14:textId="77777777" w:rsidTr="003F36FA">
        <w:tc>
          <w:tcPr>
            <w:tcW w:w="9350" w:type="dxa"/>
          </w:tcPr>
          <w:p w14:paraId="1FC107B2" w14:textId="2F876AF4" w:rsidR="00A91E89" w:rsidRDefault="00A91E89" w:rsidP="00A91E89">
            <w:pPr>
              <w:tabs>
                <w:tab w:val="left" w:pos="540"/>
                <w:tab w:val="left" w:pos="630"/>
              </w:tabs>
              <w:ind w:left="630" w:hanging="270"/>
              <w:rPr>
                <w:rFonts w:ascii="Calibri" w:hAnsi="Calibri"/>
                <w:b/>
                <w:bCs/>
                <w:sz w:val="24"/>
              </w:rPr>
            </w:pPr>
            <w:r>
              <w:br w:type="page"/>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w:t>
            </w:r>
            <w:r>
              <w:rPr>
                <w:rFonts w:ascii="Calibri" w:hAnsi="Calibri"/>
                <w:b/>
                <w:bCs/>
                <w:sz w:val="24"/>
              </w:rPr>
              <w:t>CATEGORY 4 – SECONDARY RESEARCH WITH IDENTIFIABLE PRIVATE INFORMATION OR BIOSPECIMENS</w:t>
            </w:r>
          </w:p>
          <w:tbl>
            <w:tblPr>
              <w:tblStyle w:val="TableGrid"/>
              <w:tblW w:w="0" w:type="auto"/>
              <w:tblInd w:w="630" w:type="dxa"/>
              <w:tblLook w:val="04A0" w:firstRow="1" w:lastRow="0" w:firstColumn="1" w:lastColumn="0" w:noHBand="0" w:noVBand="1"/>
            </w:tblPr>
            <w:tblGrid>
              <w:gridCol w:w="7705"/>
            </w:tblGrid>
            <w:tr w:rsidR="00A91E89" w14:paraId="4B79BEDD" w14:textId="77777777" w:rsidTr="00645678">
              <w:tc>
                <w:tcPr>
                  <w:tcW w:w="7705" w:type="dxa"/>
                </w:tcPr>
                <w:p w14:paraId="4B510118" w14:textId="77777777" w:rsidR="00A91E89" w:rsidRPr="00C54AE9" w:rsidRDefault="00A91E89" w:rsidP="00A91E89">
                  <w:pPr>
                    <w:ind w:left="330" w:hanging="270"/>
                    <w:rPr>
                      <w:rFonts w:ascii="Calibri" w:hAnsi="Calibri"/>
                      <w:bCs/>
                      <w:sz w:val="24"/>
                    </w:rPr>
                  </w:pPr>
                  <w:r w:rsidRPr="00C54AE9">
                    <w:rPr>
                      <w:rFonts w:ascii="Calibri" w:hAnsi="Calibri"/>
                      <w:bCs/>
                      <w:sz w:val="24"/>
                    </w:rPr>
                    <w:t>Notes:</w:t>
                  </w:r>
                </w:p>
                <w:p w14:paraId="7DA3CFDB" w14:textId="6CA31A5E" w:rsidR="00A91E89" w:rsidRPr="00C54AE9" w:rsidRDefault="00A91E89" w:rsidP="00A91E89">
                  <w:pPr>
                    <w:pStyle w:val="ListParagraph"/>
                    <w:numPr>
                      <w:ilvl w:val="0"/>
                      <w:numId w:val="32"/>
                    </w:numPr>
                    <w:ind w:left="330" w:hanging="270"/>
                    <w:rPr>
                      <w:rFonts w:ascii="Calibri" w:hAnsi="Calibri"/>
                      <w:bCs/>
                      <w:sz w:val="24"/>
                    </w:rPr>
                  </w:pPr>
                  <w:r w:rsidRPr="00C54AE9">
                    <w:rPr>
                      <w:rFonts w:ascii="Calibri" w:hAnsi="Calibri"/>
                      <w:bCs/>
                      <w:sz w:val="24"/>
                    </w:rPr>
                    <w:t xml:space="preserve">The </w:t>
                  </w:r>
                  <w:r>
                    <w:rPr>
                      <w:rFonts w:ascii="Calibri" w:hAnsi="Calibri"/>
                      <w:bCs/>
                      <w:sz w:val="24"/>
                    </w:rPr>
                    <w:t>information or specimen</w:t>
                  </w:r>
                  <w:r w:rsidRPr="00C54AE9">
                    <w:rPr>
                      <w:rFonts w:ascii="Calibri" w:hAnsi="Calibri"/>
                      <w:bCs/>
                      <w:sz w:val="24"/>
                    </w:rPr>
                    <w:t>s no longer need to be “existing”</w:t>
                  </w:r>
                </w:p>
                <w:p w14:paraId="1069F21B" w14:textId="77777777" w:rsidR="00A91E89" w:rsidRPr="00C54AE9" w:rsidRDefault="00A91E89" w:rsidP="00A91E89">
                  <w:pPr>
                    <w:pStyle w:val="ListParagraph"/>
                    <w:numPr>
                      <w:ilvl w:val="0"/>
                      <w:numId w:val="32"/>
                    </w:numPr>
                    <w:ind w:left="330" w:hanging="270"/>
                    <w:rPr>
                      <w:rFonts w:ascii="Calibri" w:hAnsi="Calibri"/>
                      <w:b/>
                      <w:bCs/>
                      <w:sz w:val="24"/>
                    </w:rPr>
                  </w:pPr>
                  <w:r w:rsidRPr="00C54AE9">
                    <w:rPr>
                      <w:rFonts w:ascii="Calibri" w:hAnsi="Calibri"/>
                      <w:bCs/>
                      <w:sz w:val="24"/>
                    </w:rPr>
                    <w:t xml:space="preserve">Secondary research containing </w:t>
                  </w:r>
                  <w:r w:rsidRPr="00C54AE9">
                    <w:rPr>
                      <w:rFonts w:ascii="Calibri" w:hAnsi="Calibri"/>
                      <w:bCs/>
                      <w:sz w:val="24"/>
                      <w:u w:val="single"/>
                    </w:rPr>
                    <w:t>only non-identifiable</w:t>
                  </w:r>
                  <w:r w:rsidRPr="00C54AE9">
                    <w:rPr>
                      <w:rFonts w:ascii="Calibri" w:hAnsi="Calibri"/>
                      <w:bCs/>
                      <w:sz w:val="24"/>
                    </w:rPr>
                    <w:t xml:space="preserve"> private information or specimens is not considered to be human subjects research</w:t>
                  </w:r>
                  <w:r w:rsidRPr="00C54AE9">
                    <w:rPr>
                      <w:rFonts w:ascii="Calibri" w:hAnsi="Calibri"/>
                      <w:b/>
                      <w:bCs/>
                      <w:sz w:val="24"/>
                    </w:rPr>
                    <w:t xml:space="preserve"> </w:t>
                  </w:r>
                </w:p>
              </w:tc>
            </w:tr>
          </w:tbl>
          <w:p w14:paraId="189C01F3" w14:textId="77777777" w:rsidR="00A91E89" w:rsidRPr="00C54AE9" w:rsidRDefault="00A91E89" w:rsidP="00A91E89">
            <w:pPr>
              <w:tabs>
                <w:tab w:val="left" w:pos="540"/>
                <w:tab w:val="left" w:pos="630"/>
              </w:tabs>
              <w:ind w:left="630" w:hanging="270"/>
              <w:rPr>
                <w:rFonts w:asciiTheme="minorHAnsi" w:hAnsiTheme="minorHAnsi"/>
                <w:b/>
                <w:bCs/>
                <w:sz w:val="24"/>
              </w:rPr>
            </w:pPr>
          </w:p>
          <w:p w14:paraId="34037CB4" w14:textId="77777777" w:rsidR="00A91E89" w:rsidRPr="00C54AE9" w:rsidRDefault="00A91E89" w:rsidP="00A91E89">
            <w:pPr>
              <w:pStyle w:val="ListParagraph"/>
              <w:numPr>
                <w:ilvl w:val="0"/>
                <w:numId w:val="33"/>
              </w:numPr>
              <w:ind w:left="1080"/>
              <w:rPr>
                <w:rFonts w:asciiTheme="minorHAnsi" w:hAnsiTheme="minorHAnsi"/>
              </w:rPr>
            </w:pPr>
            <w:r w:rsidRPr="00C54AE9">
              <w:rPr>
                <w:rFonts w:asciiTheme="minorHAnsi" w:hAnsiTheme="minorHAnsi"/>
              </w:rPr>
              <w:t>The research must meet one of the following criteria:</w:t>
            </w:r>
          </w:p>
          <w:p w14:paraId="4C562C91" w14:textId="681FC427" w:rsidR="00A91E89" w:rsidRDefault="00A91E89" w:rsidP="00A91E89">
            <w:pPr>
              <w:pStyle w:val="ListParagraph"/>
              <w:numPr>
                <w:ilvl w:val="1"/>
                <w:numId w:val="33"/>
              </w:numPr>
              <w:rPr>
                <w:rFonts w:asciiTheme="minorHAnsi" w:hAnsiTheme="minorHAnsi"/>
              </w:rPr>
            </w:pPr>
            <w:r w:rsidRPr="007A66B7">
              <w:rPr>
                <w:rFonts w:asciiTheme="minorHAnsi" w:hAnsiTheme="minorHAnsi"/>
              </w:rPr>
              <w:fldChar w:fldCharType="begin">
                <w:ffData>
                  <w:name w:val="Check385"/>
                  <w:enabled/>
                  <w:calcOnExit w:val="0"/>
                  <w:checkBox>
                    <w:size w:val="16"/>
                    <w:default w:val="0"/>
                  </w:checkBox>
                </w:ffData>
              </w:fldChar>
            </w:r>
            <w:r w:rsidRPr="007A66B7">
              <w:rPr>
                <w:rFonts w:asciiTheme="minorHAnsi" w:hAnsiTheme="minorHAnsi"/>
              </w:rPr>
              <w:instrText xml:space="preserve"> FORMCHECKBOX </w:instrText>
            </w:r>
            <w:r w:rsidR="00B07682">
              <w:rPr>
                <w:rFonts w:asciiTheme="minorHAnsi" w:hAnsiTheme="minorHAnsi"/>
              </w:rPr>
            </w:r>
            <w:r w:rsidR="00B07682">
              <w:rPr>
                <w:rFonts w:asciiTheme="minorHAnsi" w:hAnsiTheme="minorHAnsi"/>
              </w:rPr>
              <w:fldChar w:fldCharType="separate"/>
            </w:r>
            <w:r w:rsidRPr="007A66B7">
              <w:rPr>
                <w:rFonts w:asciiTheme="minorHAnsi" w:hAnsiTheme="minorHAnsi"/>
              </w:rPr>
              <w:fldChar w:fldCharType="end"/>
            </w:r>
            <w:r w:rsidRPr="007A66B7">
              <w:rPr>
                <w:rFonts w:asciiTheme="minorHAnsi" w:hAnsiTheme="minorHAnsi"/>
              </w:rPr>
              <w:t xml:space="preserve"> The identifiable materials are publicly available </w:t>
            </w:r>
          </w:p>
          <w:p w14:paraId="6F7DAD07" w14:textId="77777777" w:rsidR="00A91E89" w:rsidRDefault="00A91E89" w:rsidP="00A91E89">
            <w:pPr>
              <w:pStyle w:val="ListParagraph"/>
              <w:ind w:left="1440"/>
              <w:rPr>
                <w:rFonts w:asciiTheme="minorHAnsi" w:hAnsiTheme="minorHAnsi"/>
              </w:rPr>
            </w:pPr>
          </w:p>
          <w:p w14:paraId="20F88EA5" w14:textId="16567B60" w:rsidR="00A91E89" w:rsidRPr="007A66B7" w:rsidRDefault="00A91E89" w:rsidP="00A91E89">
            <w:pPr>
              <w:pStyle w:val="ListParagraph"/>
              <w:numPr>
                <w:ilvl w:val="1"/>
                <w:numId w:val="33"/>
              </w:numPr>
              <w:rPr>
                <w:rFonts w:asciiTheme="minorHAnsi" w:hAnsiTheme="minorHAnsi"/>
              </w:rPr>
            </w:pPr>
            <w:r w:rsidRPr="00C54AE9">
              <w:rPr>
                <w:rFonts w:asciiTheme="minorHAnsi" w:hAnsiTheme="minorHAnsi"/>
              </w:rPr>
              <w:fldChar w:fldCharType="begin">
                <w:ffData>
                  <w:name w:val="Check385"/>
                  <w:enabled/>
                  <w:calcOnExit w:val="0"/>
                  <w:checkBox>
                    <w:size w:val="16"/>
                    <w:default w:val="0"/>
                  </w:checkBox>
                </w:ffData>
              </w:fldChar>
            </w:r>
            <w:r w:rsidRPr="00C54AE9">
              <w:rPr>
                <w:rFonts w:asciiTheme="minorHAnsi" w:hAnsiTheme="minorHAnsi"/>
              </w:rPr>
              <w:instrText xml:space="preserve"> FORMCHECKBOX </w:instrText>
            </w:r>
            <w:r w:rsidR="00B07682">
              <w:rPr>
                <w:rFonts w:asciiTheme="minorHAnsi" w:hAnsiTheme="minorHAnsi"/>
              </w:rPr>
            </w:r>
            <w:r w:rsidR="00B07682">
              <w:rPr>
                <w:rFonts w:asciiTheme="minorHAnsi" w:hAnsiTheme="minorHAnsi"/>
              </w:rPr>
              <w:fldChar w:fldCharType="separate"/>
            </w:r>
            <w:r w:rsidRPr="00C54AE9">
              <w:rPr>
                <w:rFonts w:asciiTheme="minorHAnsi" w:hAnsiTheme="minorHAnsi"/>
              </w:rPr>
              <w:fldChar w:fldCharType="end"/>
            </w:r>
            <w:r>
              <w:rPr>
                <w:rFonts w:asciiTheme="minorHAnsi" w:hAnsiTheme="minorHAnsi"/>
              </w:rPr>
              <w:t xml:space="preserve"> </w:t>
            </w:r>
            <w:r w:rsidRPr="007A66B7">
              <w:rPr>
                <w:rFonts w:asciiTheme="minorHAnsi" w:hAnsiTheme="minorHAnsi"/>
              </w:rPr>
              <w:t xml:space="preserve">The data does not contain directly or indirectly identifiable information and the investigator does not plan to contact the subjects or re-identify subjects </w:t>
            </w:r>
          </w:p>
          <w:p w14:paraId="7A850CDB" w14:textId="77777777" w:rsidR="00A91E89" w:rsidRDefault="00A91E89" w:rsidP="00A91E89">
            <w:pPr>
              <w:pStyle w:val="ListParagraph"/>
              <w:ind w:left="1440"/>
              <w:rPr>
                <w:rFonts w:asciiTheme="minorHAnsi" w:hAnsiTheme="minorHAnsi"/>
              </w:rPr>
            </w:pPr>
          </w:p>
          <w:p w14:paraId="5D4B213F" w14:textId="4E4DF42E" w:rsidR="00A91E89" w:rsidRPr="00C54AE9" w:rsidRDefault="00A91E89" w:rsidP="00A91E89">
            <w:pPr>
              <w:pStyle w:val="ListParagraph"/>
              <w:numPr>
                <w:ilvl w:val="1"/>
                <w:numId w:val="33"/>
              </w:numPr>
              <w:rPr>
                <w:rFonts w:asciiTheme="minorHAnsi" w:hAnsiTheme="minorHAnsi"/>
              </w:rPr>
            </w:pPr>
            <w:r w:rsidRPr="007A66B7">
              <w:rPr>
                <w:rFonts w:asciiTheme="minorHAnsi" w:hAnsiTheme="minorHAnsi"/>
              </w:rPr>
              <w:fldChar w:fldCharType="begin">
                <w:ffData>
                  <w:name w:val="Check385"/>
                  <w:enabled/>
                  <w:calcOnExit w:val="0"/>
                  <w:checkBox>
                    <w:size w:val="16"/>
                    <w:default w:val="0"/>
                  </w:checkBox>
                </w:ffData>
              </w:fldChar>
            </w:r>
            <w:r w:rsidRPr="007A66B7">
              <w:rPr>
                <w:rFonts w:asciiTheme="minorHAnsi" w:hAnsiTheme="minorHAnsi"/>
              </w:rPr>
              <w:instrText xml:space="preserve"> FORMCHECKBOX </w:instrText>
            </w:r>
            <w:r w:rsidR="00B07682">
              <w:rPr>
                <w:rFonts w:asciiTheme="minorHAnsi" w:hAnsiTheme="minorHAnsi"/>
              </w:rPr>
            </w:r>
            <w:r w:rsidR="00B07682">
              <w:rPr>
                <w:rFonts w:asciiTheme="minorHAnsi" w:hAnsiTheme="minorHAnsi"/>
              </w:rPr>
              <w:fldChar w:fldCharType="separate"/>
            </w:r>
            <w:r w:rsidRPr="007A66B7">
              <w:rPr>
                <w:rFonts w:asciiTheme="minorHAnsi" w:hAnsiTheme="minorHAnsi"/>
              </w:rPr>
              <w:fldChar w:fldCharType="end"/>
            </w:r>
            <w:r>
              <w:rPr>
                <w:rFonts w:asciiTheme="minorHAnsi" w:hAnsiTheme="minorHAnsi"/>
              </w:rPr>
              <w:t xml:space="preserve"> The i</w:t>
            </w:r>
            <w:r w:rsidRPr="00C54AE9">
              <w:rPr>
                <w:rFonts w:asciiTheme="minorHAnsi" w:hAnsiTheme="minorHAnsi"/>
              </w:rPr>
              <w:t xml:space="preserve">nvestigator’s use is regulated under HIPAA and “health care operations,” “research,” or “public health” </w:t>
            </w:r>
          </w:p>
          <w:p w14:paraId="2647591C" w14:textId="77777777" w:rsidR="00A91E89" w:rsidRDefault="00A91E89" w:rsidP="00A91E89">
            <w:pPr>
              <w:pStyle w:val="ListParagraph"/>
              <w:ind w:left="1440"/>
              <w:contextualSpacing w:val="0"/>
              <w:rPr>
                <w:rFonts w:asciiTheme="minorHAnsi" w:hAnsiTheme="minorHAnsi"/>
              </w:rPr>
            </w:pPr>
          </w:p>
          <w:p w14:paraId="1A325E3E" w14:textId="2F7F5F1D" w:rsidR="00A91E89" w:rsidRPr="00C54AE9" w:rsidRDefault="00A91E89" w:rsidP="00A91E89">
            <w:pPr>
              <w:pStyle w:val="ListParagraph"/>
              <w:numPr>
                <w:ilvl w:val="1"/>
                <w:numId w:val="33"/>
              </w:numPr>
              <w:contextualSpacing w:val="0"/>
              <w:rPr>
                <w:rFonts w:asciiTheme="minorHAnsi" w:hAnsiTheme="minorHAnsi"/>
              </w:rPr>
            </w:pPr>
            <w:r w:rsidRPr="007A66B7">
              <w:rPr>
                <w:rFonts w:asciiTheme="minorHAnsi" w:hAnsiTheme="minorHAnsi"/>
              </w:rPr>
              <w:fldChar w:fldCharType="begin">
                <w:ffData>
                  <w:name w:val="Check385"/>
                  <w:enabled/>
                  <w:calcOnExit w:val="0"/>
                  <w:checkBox>
                    <w:size w:val="16"/>
                    <w:default w:val="0"/>
                  </w:checkBox>
                </w:ffData>
              </w:fldChar>
            </w:r>
            <w:r w:rsidRPr="007A66B7">
              <w:rPr>
                <w:rFonts w:asciiTheme="minorHAnsi" w:hAnsiTheme="minorHAnsi"/>
              </w:rPr>
              <w:instrText xml:space="preserve"> FORMCHECKBOX </w:instrText>
            </w:r>
            <w:r w:rsidR="00B07682">
              <w:rPr>
                <w:rFonts w:asciiTheme="minorHAnsi" w:hAnsiTheme="minorHAnsi"/>
              </w:rPr>
            </w:r>
            <w:r w:rsidR="00B07682">
              <w:rPr>
                <w:rFonts w:asciiTheme="minorHAnsi" w:hAnsiTheme="minorHAnsi"/>
              </w:rPr>
              <w:fldChar w:fldCharType="separate"/>
            </w:r>
            <w:r w:rsidRPr="007A66B7">
              <w:rPr>
                <w:rFonts w:asciiTheme="minorHAnsi" w:hAnsiTheme="minorHAnsi"/>
              </w:rPr>
              <w:fldChar w:fldCharType="end"/>
            </w:r>
            <w:r>
              <w:rPr>
                <w:rFonts w:asciiTheme="minorHAnsi" w:hAnsiTheme="minorHAnsi"/>
              </w:rPr>
              <w:t xml:space="preserve"> </w:t>
            </w:r>
            <w:r w:rsidRPr="00C54AE9">
              <w:rPr>
                <w:rFonts w:asciiTheme="minorHAnsi" w:hAnsiTheme="minorHAnsi"/>
              </w:rPr>
              <w:t xml:space="preserve">Research is conducted by, or on behalf of, a Federal agency using data collected or generated by the government for non-research purposes, and the information is protected by federal privacy standards </w:t>
            </w:r>
          </w:p>
          <w:p w14:paraId="1CB60614" w14:textId="77777777" w:rsidR="00A91E89" w:rsidRPr="007C6390" w:rsidRDefault="00A91E89" w:rsidP="00A91E89">
            <w:pPr>
              <w:keepNext/>
              <w:keepLines/>
              <w:ind w:left="630" w:hanging="270"/>
              <w:rPr>
                <w:rFonts w:ascii="Calibri" w:hAnsi="Calibri"/>
              </w:rPr>
            </w:pPr>
          </w:p>
        </w:tc>
      </w:tr>
      <w:tr w:rsidR="00A91E89" w14:paraId="73DC86E0" w14:textId="77777777" w:rsidTr="003F36FA">
        <w:tc>
          <w:tcPr>
            <w:tcW w:w="9350" w:type="dxa"/>
          </w:tcPr>
          <w:p w14:paraId="248AF8C6" w14:textId="4116FB83" w:rsidR="00A91E89" w:rsidRDefault="00A91E89" w:rsidP="00A91E89">
            <w:pPr>
              <w:ind w:left="600" w:hanging="240"/>
              <w:rPr>
                <w:rFonts w:ascii="Calibri" w:hAnsi="Calibri"/>
                <w:b/>
                <w:bCs/>
                <w:sz w:val="24"/>
              </w:rPr>
            </w:pPr>
            <w:r>
              <w:br w:type="page"/>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w:t>
            </w:r>
            <w:r>
              <w:rPr>
                <w:rFonts w:ascii="Calibri" w:hAnsi="Calibri"/>
                <w:b/>
                <w:bCs/>
                <w:sz w:val="24"/>
              </w:rPr>
              <w:t>CATEGORY 5 – CONDUCTED OR SUPPORTED (FUNDED) BY A FEDERAL DEPARTMENT OR AGENCY</w:t>
            </w:r>
          </w:p>
          <w:p w14:paraId="02769ADA" w14:textId="77777777" w:rsidR="00A91E89" w:rsidRDefault="00A91E89" w:rsidP="00A91E89">
            <w:pPr>
              <w:numPr>
                <w:ilvl w:val="0"/>
                <w:numId w:val="25"/>
              </w:numPr>
              <w:tabs>
                <w:tab w:val="left" w:pos="990"/>
              </w:tabs>
              <w:ind w:left="1080"/>
              <w:rPr>
                <w:rFonts w:ascii="Calibri" w:hAnsi="Calibri"/>
                <w:bCs/>
              </w:rPr>
            </w:pPr>
            <w:r>
              <w:rPr>
                <w:rFonts w:ascii="Calibri" w:hAnsi="Calibri"/>
                <w:bCs/>
              </w:rPr>
              <w:t xml:space="preserve">  </w:t>
            </w:r>
            <w:r w:rsidRPr="00B91CF0">
              <w:rPr>
                <w:rFonts w:ascii="Calibri" w:hAnsi="Calibri"/>
                <w:bCs/>
              </w:rPr>
              <w:t xml:space="preserve">Is the project conducted by or subject to the approval of someone other than a federal department </w:t>
            </w:r>
            <w:r>
              <w:rPr>
                <w:rFonts w:ascii="Calibri" w:hAnsi="Calibri"/>
                <w:bCs/>
              </w:rPr>
              <w:t>or agency</w:t>
            </w:r>
            <w:r w:rsidRPr="00B91CF0">
              <w:rPr>
                <w:rFonts w:ascii="Calibri" w:hAnsi="Calibri"/>
                <w:bCs/>
              </w:rPr>
              <w:t>?</w:t>
            </w:r>
          </w:p>
          <w:p w14:paraId="1B1F4549" w14:textId="77777777" w:rsidR="00A91E89" w:rsidRDefault="00A91E89" w:rsidP="00A91E89">
            <w:pPr>
              <w:ind w:left="720" w:firstLine="36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19B1BBD2" w14:textId="77777777" w:rsidR="00A91E89" w:rsidRDefault="00A91E89" w:rsidP="00A91E89">
            <w:pPr>
              <w:ind w:left="720" w:firstLine="360"/>
              <w:rPr>
                <w:rFonts w:ascii="Calibri" w:hAnsi="Calibri"/>
              </w:rPr>
            </w:pPr>
          </w:p>
          <w:p w14:paraId="527F178B" w14:textId="3B957B47" w:rsidR="00A91E89" w:rsidRPr="00B91CF0" w:rsidRDefault="00A91E89" w:rsidP="00A91E89">
            <w:pPr>
              <w:numPr>
                <w:ilvl w:val="0"/>
                <w:numId w:val="25"/>
              </w:numPr>
              <w:ind w:left="1080"/>
              <w:rPr>
                <w:rFonts w:ascii="Calibri" w:hAnsi="Calibri"/>
                <w:bCs/>
              </w:rPr>
            </w:pPr>
            <w:r w:rsidRPr="00B91CF0">
              <w:rPr>
                <w:rFonts w:ascii="Calibri" w:hAnsi="Calibri"/>
                <w:bCs/>
              </w:rPr>
              <w:t xml:space="preserve">Is the </w:t>
            </w:r>
            <w:r>
              <w:rPr>
                <w:rFonts w:ascii="Calibri" w:hAnsi="Calibri"/>
                <w:bCs/>
              </w:rPr>
              <w:t>research</w:t>
            </w:r>
            <w:r w:rsidRPr="00B91CF0">
              <w:rPr>
                <w:rFonts w:ascii="Calibri" w:hAnsi="Calibri"/>
                <w:bCs/>
              </w:rPr>
              <w:t xml:space="preserve"> designed to study</w:t>
            </w:r>
            <w:r>
              <w:rPr>
                <w:rFonts w:ascii="Calibri" w:hAnsi="Calibri"/>
                <w:bCs/>
              </w:rPr>
              <w:t>,</w:t>
            </w:r>
            <w:r w:rsidRPr="00B91CF0">
              <w:rPr>
                <w:rFonts w:ascii="Calibri" w:hAnsi="Calibri"/>
                <w:bCs/>
              </w:rPr>
              <w:t xml:space="preserve"> evaluate</w:t>
            </w:r>
            <w:r>
              <w:rPr>
                <w:rFonts w:ascii="Calibri" w:hAnsi="Calibri"/>
                <w:bCs/>
              </w:rPr>
              <w:t xml:space="preserve"> or improve </w:t>
            </w:r>
            <w:r w:rsidRPr="00B91CF0">
              <w:rPr>
                <w:rFonts w:ascii="Calibri" w:hAnsi="Calibri"/>
                <w:bCs/>
              </w:rPr>
              <w:t xml:space="preserve">anything besides public benefit or service programs? </w:t>
            </w:r>
          </w:p>
          <w:p w14:paraId="0DE98934" w14:textId="77777777" w:rsidR="00A91E89" w:rsidRDefault="00A91E89" w:rsidP="00A91E89">
            <w:pPr>
              <w:tabs>
                <w:tab w:val="left" w:pos="540"/>
                <w:tab w:val="left" w:pos="630"/>
              </w:tabs>
              <w:ind w:left="630" w:firstLine="51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p>
          <w:p w14:paraId="6DC013A4" w14:textId="77777777" w:rsidR="00A91E89" w:rsidRDefault="00A91E89" w:rsidP="00A91E89">
            <w:pPr>
              <w:tabs>
                <w:tab w:val="left" w:pos="540"/>
                <w:tab w:val="left" w:pos="630"/>
              </w:tabs>
              <w:ind w:left="630" w:hanging="270"/>
              <w:rPr>
                <w:rFonts w:ascii="Calibri" w:hAnsi="Calibri"/>
              </w:rPr>
            </w:pPr>
          </w:p>
          <w:p w14:paraId="67A00768" w14:textId="146B8E6A" w:rsidR="00A91E89" w:rsidRDefault="00A91E89" w:rsidP="00A91E89">
            <w:pPr>
              <w:ind w:left="360"/>
              <w:rPr>
                <w:rFonts w:ascii="Calibri" w:hAnsi="Calibri"/>
                <w:b/>
                <w:bCs/>
                <w:sz w:val="24"/>
              </w:rPr>
            </w:pPr>
            <w:r w:rsidRPr="00406A05">
              <w:rPr>
                <w:rFonts w:ascii="Calibri" w:hAnsi="Calibri"/>
                <w:b/>
                <w:bCs/>
                <w:sz w:val="24"/>
              </w:rPr>
              <w:t xml:space="preserve">If you checked YES to </w:t>
            </w:r>
            <w:r>
              <w:rPr>
                <w:rFonts w:ascii="Calibri" w:hAnsi="Calibri"/>
                <w:b/>
                <w:bCs/>
                <w:sz w:val="24"/>
              </w:rPr>
              <w:t xml:space="preserve">either </w:t>
            </w:r>
            <w:r w:rsidRPr="00406A05">
              <w:rPr>
                <w:rFonts w:ascii="Calibri" w:hAnsi="Calibri"/>
                <w:b/>
                <w:bCs/>
                <w:sz w:val="24"/>
              </w:rPr>
              <w:t xml:space="preserve">of the questions </w:t>
            </w:r>
            <w:r>
              <w:rPr>
                <w:rFonts w:ascii="Calibri" w:hAnsi="Calibri"/>
                <w:b/>
                <w:bCs/>
                <w:sz w:val="24"/>
              </w:rPr>
              <w:t xml:space="preserve">(a-b above) </w:t>
            </w:r>
            <w:r w:rsidRPr="00406A05">
              <w:rPr>
                <w:rFonts w:ascii="Calibri" w:hAnsi="Calibri"/>
                <w:b/>
                <w:bCs/>
                <w:sz w:val="24"/>
              </w:rPr>
              <w:t xml:space="preserve">in the category, your research is NOT EXEMPT.  Do not complete this application.  You must submit an Application for Initial Review of Human Subject Research.  </w:t>
            </w:r>
          </w:p>
          <w:p w14:paraId="7D4339C4" w14:textId="162ED554" w:rsidR="00A91E89" w:rsidRDefault="00A91E89" w:rsidP="00A91E89">
            <w:pPr>
              <w:ind w:left="360"/>
              <w:rPr>
                <w:rFonts w:ascii="Calibri" w:hAnsi="Calibri"/>
                <w:b/>
                <w:bCs/>
                <w:sz w:val="24"/>
              </w:rPr>
            </w:pPr>
          </w:p>
          <w:p w14:paraId="1DBAB855" w14:textId="2AA81501" w:rsidR="00A91E89" w:rsidRPr="00CF775C" w:rsidRDefault="00A91E89" w:rsidP="00A91E89">
            <w:pPr>
              <w:ind w:left="360"/>
              <w:rPr>
                <w:rFonts w:ascii="Calibri" w:hAnsi="Calibri"/>
                <w:b/>
                <w:bCs/>
                <w:i/>
                <w:sz w:val="24"/>
              </w:rPr>
            </w:pPr>
            <w:r w:rsidRPr="00CF775C">
              <w:rPr>
                <w:rFonts w:ascii="Calibri" w:hAnsi="Calibri"/>
                <w:b/>
                <w:bCs/>
                <w:i/>
                <w:sz w:val="24"/>
              </w:rPr>
              <w:t xml:space="preserve">If this exemption category is utilized, the project eligibility </w:t>
            </w:r>
            <w:r>
              <w:rPr>
                <w:rFonts w:ascii="Calibri" w:hAnsi="Calibri"/>
                <w:b/>
                <w:bCs/>
                <w:i/>
                <w:sz w:val="24"/>
              </w:rPr>
              <w:t xml:space="preserve">must </w:t>
            </w:r>
            <w:r w:rsidRPr="00CF775C">
              <w:rPr>
                <w:rFonts w:ascii="Calibri" w:hAnsi="Calibri"/>
                <w:b/>
                <w:bCs/>
                <w:i/>
                <w:sz w:val="24"/>
              </w:rPr>
              <w:t xml:space="preserve">be posted on the federal website.  </w:t>
            </w:r>
          </w:p>
          <w:p w14:paraId="0012FF65" w14:textId="5FE19FE6" w:rsidR="00A91E89" w:rsidRPr="00CA351F" w:rsidRDefault="00A91E89" w:rsidP="00A91E89">
            <w:pPr>
              <w:tabs>
                <w:tab w:val="left" w:pos="540"/>
                <w:tab w:val="left" w:pos="630"/>
              </w:tabs>
              <w:ind w:left="630" w:hanging="270"/>
              <w:rPr>
                <w:rFonts w:ascii="Calibri" w:hAnsi="Calibri"/>
              </w:rPr>
            </w:pPr>
          </w:p>
        </w:tc>
      </w:tr>
      <w:tr w:rsidR="00A91E89" w14:paraId="00DBD0FC" w14:textId="77777777" w:rsidTr="003F36FA">
        <w:tc>
          <w:tcPr>
            <w:tcW w:w="9350" w:type="dxa"/>
          </w:tcPr>
          <w:p w14:paraId="296675D3" w14:textId="066A4353" w:rsidR="00A91E89" w:rsidRDefault="00A91E89" w:rsidP="00A91E89">
            <w:pPr>
              <w:ind w:firstLine="360"/>
              <w:rPr>
                <w:rFonts w:ascii="Calibri" w:hAnsi="Calibri"/>
                <w:b/>
                <w:bCs/>
                <w:sz w:val="24"/>
              </w:rPr>
            </w:pPr>
            <w:r>
              <w:br w:type="page"/>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w:t>
            </w:r>
            <w:r>
              <w:rPr>
                <w:rFonts w:ascii="Calibri" w:hAnsi="Calibri"/>
                <w:b/>
                <w:bCs/>
                <w:sz w:val="24"/>
              </w:rPr>
              <w:t>CATEGORY 6 – FOR TASTE, FOOD QUALITY AND CONSUMER ACCEPTANCE STUDIES</w:t>
            </w:r>
          </w:p>
          <w:p w14:paraId="5AC2F8D1" w14:textId="77777777" w:rsidR="00A91E89" w:rsidRDefault="00A91E89" w:rsidP="00A91E89">
            <w:pPr>
              <w:numPr>
                <w:ilvl w:val="0"/>
                <w:numId w:val="26"/>
              </w:numPr>
              <w:ind w:left="1080"/>
              <w:rPr>
                <w:rFonts w:ascii="Calibri" w:hAnsi="Calibri"/>
                <w:bCs/>
              </w:rPr>
            </w:pPr>
            <w:r w:rsidRPr="00B91CF0">
              <w:rPr>
                <w:rFonts w:ascii="Calibri" w:hAnsi="Calibri"/>
                <w:bCs/>
              </w:rPr>
              <w:t xml:space="preserve">Will the research involve taste and food quality evaluation or a food consumer acceptance study in which non-wholesome foods with </w:t>
            </w:r>
            <w:r>
              <w:rPr>
                <w:rFonts w:ascii="Calibri" w:hAnsi="Calibri"/>
                <w:bCs/>
              </w:rPr>
              <w:t>additives will be consumed?</w:t>
            </w:r>
          </w:p>
          <w:p w14:paraId="04D0499D" w14:textId="77777777" w:rsidR="00A91E89" w:rsidRDefault="00A91E89" w:rsidP="00A91E89">
            <w:pPr>
              <w:ind w:left="720" w:firstLine="36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45A4BDCA" w14:textId="77777777" w:rsidR="00A91E89" w:rsidRDefault="00A91E89" w:rsidP="00A91E89">
            <w:pPr>
              <w:ind w:left="720"/>
              <w:rPr>
                <w:rFonts w:ascii="Calibri" w:hAnsi="Calibri"/>
                <w:bCs/>
              </w:rPr>
            </w:pPr>
          </w:p>
          <w:p w14:paraId="5C11B93C" w14:textId="77777777" w:rsidR="00A91E89" w:rsidRDefault="00A91E89" w:rsidP="00A91E89">
            <w:pPr>
              <w:numPr>
                <w:ilvl w:val="0"/>
                <w:numId w:val="26"/>
              </w:numPr>
              <w:ind w:left="1080"/>
              <w:rPr>
                <w:rFonts w:ascii="Calibri" w:hAnsi="Calibri"/>
                <w:bCs/>
              </w:rPr>
            </w:pPr>
            <w:r w:rsidRPr="00B91CF0">
              <w:rPr>
                <w:rFonts w:ascii="Calibri" w:hAnsi="Calibri"/>
                <w:bCs/>
              </w:rPr>
              <w:t>Will the research involve taste and food quality evaluation or a food consumer acceptance study in which a food ingredient, agricultural chemical or environmental contaminant</w:t>
            </w:r>
            <w:r>
              <w:rPr>
                <w:rFonts w:ascii="Calibri" w:hAnsi="Calibri"/>
                <w:bCs/>
              </w:rPr>
              <w:t>,</w:t>
            </w:r>
            <w:r w:rsidRPr="00B91CF0">
              <w:rPr>
                <w:rFonts w:ascii="Calibri" w:hAnsi="Calibri"/>
                <w:bCs/>
              </w:rPr>
              <w:t xml:space="preserve"> will be above the level found safe by the Food and Drug Administration?</w:t>
            </w:r>
          </w:p>
          <w:p w14:paraId="2EFC1E3F" w14:textId="1A4228E0" w:rsidR="00A91E89" w:rsidRDefault="00A91E89" w:rsidP="00A91E89">
            <w:pPr>
              <w:ind w:left="720" w:firstLine="360"/>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Yes</w:t>
            </w:r>
            <w:r w:rsidRPr="00CA351F">
              <w:rPr>
                <w:rFonts w:ascii="Calibri" w:hAnsi="Calibri"/>
              </w:rPr>
              <w:tab/>
            </w:r>
            <w:r w:rsidRPr="00CA351F">
              <w:rPr>
                <w:rFonts w:ascii="Calibri" w:hAnsi="Calibri"/>
              </w:rPr>
              <w:tab/>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No</w:t>
            </w:r>
            <w:r w:rsidRPr="00CA351F">
              <w:rPr>
                <w:rFonts w:ascii="Calibri" w:hAnsi="Calibri"/>
              </w:rPr>
              <w:tab/>
            </w:r>
            <w:r w:rsidRPr="00CA351F">
              <w:rPr>
                <w:rFonts w:ascii="Calibri" w:hAnsi="Calibri"/>
              </w:rPr>
              <w:tab/>
            </w:r>
          </w:p>
          <w:p w14:paraId="7726C6A1" w14:textId="1AFB8E8C" w:rsidR="00A91E89" w:rsidRDefault="00A91E89" w:rsidP="00A91E89">
            <w:pPr>
              <w:ind w:left="720" w:firstLine="360"/>
              <w:rPr>
                <w:rFonts w:ascii="Calibri" w:hAnsi="Calibri"/>
              </w:rPr>
            </w:pPr>
          </w:p>
          <w:p w14:paraId="3F9860A9" w14:textId="4D2DD6BE" w:rsidR="00A91E89" w:rsidRPr="00645678" w:rsidRDefault="00A91E89" w:rsidP="00A91E89">
            <w:pPr>
              <w:ind w:left="360"/>
              <w:rPr>
                <w:rFonts w:ascii="Calibri" w:hAnsi="Calibri"/>
                <w:b/>
                <w:bCs/>
                <w:sz w:val="24"/>
              </w:rPr>
            </w:pPr>
            <w:r w:rsidRPr="00406A05">
              <w:rPr>
                <w:rFonts w:ascii="Calibri" w:hAnsi="Calibri"/>
                <w:b/>
                <w:bCs/>
                <w:sz w:val="24"/>
              </w:rPr>
              <w:t xml:space="preserve">If you checked YES to </w:t>
            </w:r>
            <w:r>
              <w:rPr>
                <w:rFonts w:ascii="Calibri" w:hAnsi="Calibri"/>
                <w:b/>
                <w:bCs/>
                <w:sz w:val="24"/>
              </w:rPr>
              <w:t xml:space="preserve">either </w:t>
            </w:r>
            <w:r w:rsidRPr="00406A05">
              <w:rPr>
                <w:rFonts w:ascii="Calibri" w:hAnsi="Calibri"/>
                <w:b/>
                <w:bCs/>
                <w:sz w:val="24"/>
              </w:rPr>
              <w:t xml:space="preserve">of the questions </w:t>
            </w:r>
            <w:r>
              <w:rPr>
                <w:rFonts w:ascii="Calibri" w:hAnsi="Calibri"/>
                <w:b/>
                <w:bCs/>
                <w:sz w:val="24"/>
              </w:rPr>
              <w:t xml:space="preserve">(a-b above) </w:t>
            </w:r>
            <w:r w:rsidRPr="00406A05">
              <w:rPr>
                <w:rFonts w:ascii="Calibri" w:hAnsi="Calibri"/>
                <w:b/>
                <w:bCs/>
                <w:sz w:val="24"/>
              </w:rPr>
              <w:t xml:space="preserve">in the category, your research is NOT EXEMPT.  Do not complete this application.  You must submit an Application for Initial Review of Human Subject Research.  </w:t>
            </w:r>
          </w:p>
          <w:p w14:paraId="041DA8A7" w14:textId="77777777" w:rsidR="00A91E89" w:rsidRPr="00CA351F" w:rsidRDefault="00A91E89" w:rsidP="00A91E89">
            <w:pPr>
              <w:ind w:firstLine="360"/>
              <w:rPr>
                <w:rFonts w:ascii="Calibri" w:hAnsi="Calibri"/>
              </w:rPr>
            </w:pPr>
          </w:p>
        </w:tc>
      </w:tr>
      <w:tr w:rsidR="00A91E89" w14:paraId="09B1813B" w14:textId="77777777" w:rsidTr="003F36FA">
        <w:tc>
          <w:tcPr>
            <w:tcW w:w="9350" w:type="dxa"/>
          </w:tcPr>
          <w:p w14:paraId="23C0E385" w14:textId="77777777" w:rsidR="00A91E89" w:rsidRDefault="00A91E89" w:rsidP="00A91E89">
            <w:pPr>
              <w:ind w:left="630" w:hanging="270"/>
              <w:rPr>
                <w:rFonts w:ascii="Calibri" w:hAnsi="Calibri"/>
                <w:b/>
                <w:bCs/>
                <w:sz w:val="24"/>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w:t>
            </w:r>
            <w:r>
              <w:rPr>
                <w:rFonts w:ascii="Calibri" w:hAnsi="Calibri"/>
                <w:b/>
                <w:bCs/>
                <w:sz w:val="24"/>
              </w:rPr>
              <w:t>CATEGORY 7 – STORAGE OR MAINTENANCE OF IDENTIFIABLE PRIVATE INFORMATION OR BIOSPECIMENS FOR SECONDARY RESEARCH</w:t>
            </w:r>
          </w:p>
          <w:p w14:paraId="39E532B8" w14:textId="67DE4765" w:rsidR="00A91E89" w:rsidRDefault="00A91E89" w:rsidP="00A91E89">
            <w:pPr>
              <w:pStyle w:val="ListParagraph"/>
              <w:numPr>
                <w:ilvl w:val="0"/>
                <w:numId w:val="35"/>
              </w:numPr>
              <w:ind w:left="1080"/>
              <w:rPr>
                <w:rFonts w:ascii="Calibri" w:hAnsi="Calibri"/>
              </w:rPr>
            </w:pPr>
            <w:r w:rsidRPr="00BF0CA9">
              <w:rPr>
                <w:rFonts w:ascii="Calibri" w:hAnsi="Calibri"/>
              </w:rPr>
              <w:t xml:space="preserve">The research </w:t>
            </w:r>
            <w:r w:rsidRPr="00CF775C">
              <w:rPr>
                <w:rFonts w:ascii="Calibri" w:hAnsi="Calibri"/>
              </w:rPr>
              <w:t xml:space="preserve">must meet </w:t>
            </w:r>
            <w:r w:rsidRPr="00CF775C">
              <w:rPr>
                <w:rFonts w:ascii="Calibri" w:hAnsi="Calibri"/>
                <w:u w:val="single"/>
              </w:rPr>
              <w:t>both criteria</w:t>
            </w:r>
            <w:r w:rsidRPr="00CF775C">
              <w:rPr>
                <w:rFonts w:ascii="Calibri" w:hAnsi="Calibri"/>
              </w:rPr>
              <w:t xml:space="preserve"> below</w:t>
            </w:r>
            <w:r w:rsidRPr="00BF0CA9">
              <w:rPr>
                <w:rFonts w:ascii="Calibri" w:hAnsi="Calibri"/>
              </w:rPr>
              <w:t>:</w:t>
            </w:r>
          </w:p>
          <w:p w14:paraId="28D788AC" w14:textId="353924E3" w:rsidR="00A91E89" w:rsidRDefault="00A91E89" w:rsidP="00A91E89">
            <w:pPr>
              <w:pStyle w:val="ListParagraph"/>
              <w:numPr>
                <w:ilvl w:val="1"/>
                <w:numId w:val="35"/>
              </w:numPr>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A Broad Consent form was previously completed at the time of the primary research or data collection </w:t>
            </w:r>
          </w:p>
          <w:p w14:paraId="6FA3016D" w14:textId="77777777" w:rsidR="00A91E89" w:rsidRDefault="00A91E89" w:rsidP="00A91E89">
            <w:pPr>
              <w:pStyle w:val="ListParagraph"/>
              <w:ind w:left="1440"/>
              <w:rPr>
                <w:rFonts w:ascii="Calibri" w:hAnsi="Calibri"/>
              </w:rPr>
            </w:pPr>
          </w:p>
          <w:p w14:paraId="5B7AB5B9" w14:textId="1A219912" w:rsidR="00A91E89" w:rsidRPr="00BF0CA9" w:rsidRDefault="00A91E89" w:rsidP="00A91E89">
            <w:pPr>
              <w:pStyle w:val="ListParagraph"/>
              <w:numPr>
                <w:ilvl w:val="1"/>
                <w:numId w:val="35"/>
              </w:numPr>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The data contains identifiable information, that might be sensitive, and a limited IRB review is being requested (the current application will serve for the limited IRB review)  </w:t>
            </w:r>
          </w:p>
          <w:p w14:paraId="7AE3A157" w14:textId="77777777" w:rsidR="00A91E89" w:rsidRPr="00CA351F" w:rsidRDefault="00A91E89" w:rsidP="00A91E89">
            <w:pPr>
              <w:ind w:firstLine="360"/>
              <w:rPr>
                <w:rFonts w:ascii="Calibri" w:hAnsi="Calibri"/>
              </w:rPr>
            </w:pPr>
          </w:p>
        </w:tc>
      </w:tr>
      <w:tr w:rsidR="00A91E89" w14:paraId="268DEBF3" w14:textId="77777777" w:rsidTr="003F36FA">
        <w:tc>
          <w:tcPr>
            <w:tcW w:w="9350" w:type="dxa"/>
          </w:tcPr>
          <w:p w14:paraId="0C9DE2E8" w14:textId="29696443" w:rsidR="00A91E89" w:rsidRDefault="00A91E89" w:rsidP="00A91E89">
            <w:pPr>
              <w:ind w:left="630" w:hanging="270"/>
              <w:rPr>
                <w:rFonts w:ascii="Calibri" w:hAnsi="Calibri"/>
                <w:b/>
                <w:bCs/>
                <w:sz w:val="24"/>
              </w:rPr>
            </w:pPr>
            <w:r>
              <w:br w:type="page"/>
            </w: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sidRPr="00CA351F">
              <w:rPr>
                <w:rFonts w:ascii="Calibri" w:hAnsi="Calibri"/>
              </w:rPr>
              <w:t xml:space="preserve"> </w:t>
            </w:r>
            <w:r>
              <w:rPr>
                <w:rFonts w:ascii="Calibri" w:hAnsi="Calibri"/>
                <w:b/>
                <w:bCs/>
                <w:sz w:val="24"/>
              </w:rPr>
              <w:t xml:space="preserve">CATEGORY 8 – SECONDARY RESEARCH USING IDENTIFIABLE PRIVATE INFORMATION OR BIOSPECIMENS </w:t>
            </w:r>
          </w:p>
          <w:p w14:paraId="7EEA9410" w14:textId="77777777" w:rsidR="00A91E89" w:rsidRDefault="00A91E89" w:rsidP="00A91E89">
            <w:pPr>
              <w:pStyle w:val="ListParagraph"/>
              <w:numPr>
                <w:ilvl w:val="0"/>
                <w:numId w:val="36"/>
              </w:numPr>
              <w:rPr>
                <w:rFonts w:ascii="Calibri" w:hAnsi="Calibri"/>
              </w:rPr>
            </w:pPr>
            <w:r w:rsidRPr="00BF0CA9">
              <w:rPr>
                <w:rFonts w:ascii="Calibri" w:hAnsi="Calibri"/>
              </w:rPr>
              <w:t xml:space="preserve">The research </w:t>
            </w:r>
            <w:r w:rsidRPr="00CF775C">
              <w:rPr>
                <w:rFonts w:ascii="Calibri" w:hAnsi="Calibri"/>
              </w:rPr>
              <w:t xml:space="preserve">must meet </w:t>
            </w:r>
            <w:r w:rsidRPr="00CF775C">
              <w:rPr>
                <w:rFonts w:ascii="Calibri" w:hAnsi="Calibri"/>
                <w:u w:val="single"/>
              </w:rPr>
              <w:t>both criteria</w:t>
            </w:r>
            <w:r w:rsidRPr="00CF775C">
              <w:rPr>
                <w:rFonts w:ascii="Calibri" w:hAnsi="Calibri"/>
              </w:rPr>
              <w:t xml:space="preserve"> below</w:t>
            </w:r>
            <w:r w:rsidRPr="00BF0CA9">
              <w:rPr>
                <w:rFonts w:ascii="Calibri" w:hAnsi="Calibri"/>
              </w:rPr>
              <w:t>:</w:t>
            </w:r>
          </w:p>
          <w:p w14:paraId="1C58975C" w14:textId="6573B2D6" w:rsidR="00A91E89" w:rsidRDefault="00A91E89" w:rsidP="00A91E89">
            <w:pPr>
              <w:pStyle w:val="ListParagraph"/>
              <w:numPr>
                <w:ilvl w:val="1"/>
                <w:numId w:val="36"/>
              </w:numPr>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A Broad Consent form was previously completed at the time of the primary research or data collection </w:t>
            </w:r>
          </w:p>
          <w:p w14:paraId="0DB35D72" w14:textId="77777777" w:rsidR="00A91E89" w:rsidRDefault="00A91E89" w:rsidP="00A91E89">
            <w:pPr>
              <w:pStyle w:val="ListParagraph"/>
              <w:ind w:left="1440"/>
              <w:rPr>
                <w:rFonts w:ascii="Calibri" w:hAnsi="Calibri"/>
              </w:rPr>
            </w:pPr>
          </w:p>
          <w:p w14:paraId="35149AA8" w14:textId="3D3E4DE2" w:rsidR="00A91E89" w:rsidRPr="00BF0CA9" w:rsidRDefault="00A91E89" w:rsidP="00A91E89">
            <w:pPr>
              <w:pStyle w:val="ListParagraph"/>
              <w:numPr>
                <w:ilvl w:val="1"/>
                <w:numId w:val="36"/>
              </w:numPr>
              <w:rPr>
                <w:rFonts w:ascii="Calibri" w:hAnsi="Calibri"/>
              </w:rPr>
            </w:pPr>
            <w:r w:rsidRPr="00CA351F">
              <w:rPr>
                <w:rFonts w:ascii="Calibri" w:hAnsi="Calibri"/>
              </w:rPr>
              <w:fldChar w:fldCharType="begin">
                <w:ffData>
                  <w:name w:val="Check385"/>
                  <w:enabled/>
                  <w:calcOnExit w:val="0"/>
                  <w:checkBox>
                    <w:size w:val="16"/>
                    <w:default w:val="0"/>
                  </w:checkBox>
                </w:ffData>
              </w:fldChar>
            </w:r>
            <w:r w:rsidRPr="00CA351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CA351F">
              <w:rPr>
                <w:rFonts w:ascii="Calibri" w:hAnsi="Calibri"/>
              </w:rPr>
              <w:fldChar w:fldCharType="end"/>
            </w:r>
            <w:r>
              <w:rPr>
                <w:rFonts w:ascii="Calibri" w:hAnsi="Calibri"/>
              </w:rPr>
              <w:t xml:space="preserve"> The data contains identifiable information, that might be sensitive, and a limited IRB review is being requested (the current application will serve for the limited IRB review)  </w:t>
            </w:r>
          </w:p>
          <w:p w14:paraId="02057609" w14:textId="77777777" w:rsidR="00A91E89" w:rsidRPr="00CA351F" w:rsidRDefault="00A91E89" w:rsidP="00A91E89">
            <w:pPr>
              <w:ind w:left="630" w:hanging="270"/>
              <w:rPr>
                <w:rFonts w:ascii="Calibri" w:hAnsi="Calibri"/>
              </w:rPr>
            </w:pPr>
          </w:p>
        </w:tc>
      </w:tr>
    </w:tbl>
    <w:p w14:paraId="5A106ECE" w14:textId="77777777" w:rsidR="00CF775C" w:rsidRDefault="00CF775C" w:rsidP="007D6A6D">
      <w:pPr>
        <w:rPr>
          <w:rFonts w:ascii="Calibri" w:hAnsi="Calibri"/>
          <w:b/>
          <w:bCs/>
          <w:sz w:val="24"/>
          <w:szCs w:val="22"/>
        </w:rPr>
      </w:pPr>
    </w:p>
    <w:p w14:paraId="54C29276" w14:textId="77777777" w:rsidR="00CF775C" w:rsidRDefault="00CF775C" w:rsidP="007D6A6D">
      <w:pPr>
        <w:rPr>
          <w:rFonts w:ascii="Calibri" w:hAnsi="Calibri"/>
          <w:b/>
          <w:bCs/>
          <w:sz w:val="24"/>
          <w:szCs w:val="22"/>
        </w:rPr>
      </w:pPr>
    </w:p>
    <w:p w14:paraId="3462960A" w14:textId="365778D0" w:rsidR="007D6A6D" w:rsidRPr="00406A05" w:rsidRDefault="00645678" w:rsidP="007D6A6D">
      <w:pPr>
        <w:rPr>
          <w:rFonts w:ascii="Calibri" w:hAnsi="Calibri"/>
          <w:b/>
          <w:bCs/>
          <w:sz w:val="24"/>
          <w:szCs w:val="22"/>
        </w:rPr>
      </w:pPr>
      <w:r>
        <w:rPr>
          <w:rFonts w:ascii="Calibri" w:hAnsi="Calibri"/>
          <w:b/>
          <w:bCs/>
          <w:sz w:val="24"/>
          <w:szCs w:val="22"/>
        </w:rPr>
        <w:t>IX</w:t>
      </w:r>
      <w:r w:rsidR="007D6A6D" w:rsidRPr="00406A05">
        <w:rPr>
          <w:rFonts w:ascii="Calibri" w:hAnsi="Calibri"/>
          <w:b/>
          <w:bCs/>
          <w:sz w:val="24"/>
          <w:szCs w:val="22"/>
        </w:rPr>
        <w:t>. LOCATION OF THE RESEARCH</w:t>
      </w:r>
    </w:p>
    <w:p w14:paraId="3462960B" w14:textId="77777777" w:rsidR="00F43B42" w:rsidRPr="00406A05" w:rsidRDefault="00F43B42" w:rsidP="007D6A6D">
      <w:pPr>
        <w:rPr>
          <w:rFonts w:ascii="Calibri" w:hAnsi="Calibri" w:cs="Arial"/>
          <w:szCs w:val="22"/>
        </w:rPr>
      </w:pPr>
      <w:r w:rsidRPr="00406A05">
        <w:rPr>
          <w:rFonts w:ascii="Calibri" w:hAnsi="Calibri"/>
          <w:bCs/>
          <w:szCs w:val="22"/>
        </w:rPr>
        <w:t>Will the research be conducted at other locations?</w:t>
      </w:r>
    </w:p>
    <w:p w14:paraId="3462960C" w14:textId="77777777" w:rsidR="00F43B42" w:rsidRPr="00406A05" w:rsidRDefault="00F43B42" w:rsidP="00F43B42">
      <w:pPr>
        <w:ind w:left="720"/>
        <w:rPr>
          <w:rFonts w:ascii="Calibri" w:hAnsi="Calibri"/>
        </w:rPr>
      </w:pP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Yes</w:t>
      </w:r>
      <w:r w:rsidRPr="00406A05">
        <w:rPr>
          <w:rFonts w:ascii="Calibri" w:hAnsi="Calibri"/>
        </w:rPr>
        <w:tab/>
      </w:r>
      <w:r w:rsidRPr="00406A05">
        <w:rPr>
          <w:rFonts w:ascii="Calibri" w:hAnsi="Calibri"/>
        </w:rPr>
        <w:tab/>
      </w: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No</w:t>
      </w:r>
      <w:r w:rsidRPr="00406A05">
        <w:rPr>
          <w:rFonts w:ascii="Calibri" w:hAnsi="Calibri"/>
        </w:rPr>
        <w:tab/>
      </w:r>
      <w:r w:rsidRPr="00406A05">
        <w:rPr>
          <w:rFonts w:ascii="Calibri" w:hAnsi="Calibri"/>
        </w:rPr>
        <w:tab/>
      </w:r>
      <w:r w:rsidRPr="00406A05">
        <w:rPr>
          <w:rFonts w:ascii="Calibri" w:hAnsi="Calibri"/>
        </w:rPr>
        <w:fldChar w:fldCharType="begin">
          <w:ffData>
            <w:name w:val="Check385"/>
            <w:enabled/>
            <w:calcOnExit w:val="0"/>
            <w:checkBox>
              <w:size w:val="16"/>
              <w:default w:val="0"/>
            </w:checkBox>
          </w:ffData>
        </w:fldChar>
      </w:r>
      <w:r w:rsidRPr="00406A05">
        <w:rPr>
          <w:rFonts w:ascii="Calibri" w:hAnsi="Calibri"/>
        </w:rPr>
        <w:instrText xml:space="preserve"> FORMCHECKBOX </w:instrText>
      </w:r>
      <w:r w:rsidR="00B07682">
        <w:rPr>
          <w:rFonts w:ascii="Calibri" w:hAnsi="Calibri"/>
        </w:rPr>
      </w:r>
      <w:r w:rsidR="00B07682">
        <w:rPr>
          <w:rFonts w:ascii="Calibri" w:hAnsi="Calibri"/>
        </w:rPr>
        <w:fldChar w:fldCharType="separate"/>
      </w:r>
      <w:r w:rsidRPr="00406A05">
        <w:rPr>
          <w:rFonts w:ascii="Calibri" w:hAnsi="Calibri"/>
        </w:rPr>
        <w:fldChar w:fldCharType="end"/>
      </w:r>
      <w:r w:rsidRPr="00406A05">
        <w:rPr>
          <w:rFonts w:ascii="Calibri" w:hAnsi="Calibri"/>
        </w:rPr>
        <w:t xml:space="preserve">   N/A</w:t>
      </w:r>
    </w:p>
    <w:p w14:paraId="3462960D" w14:textId="77777777" w:rsidR="00F43B42" w:rsidRPr="00406A05" w:rsidRDefault="00F43B42" w:rsidP="00F43B42">
      <w:pPr>
        <w:ind w:firstLine="720"/>
        <w:rPr>
          <w:rFonts w:ascii="Calibri" w:hAnsi="Calibri" w:cs="Arial"/>
          <w:sz w:val="20"/>
          <w:szCs w:val="22"/>
        </w:rPr>
      </w:pPr>
    </w:p>
    <w:p w14:paraId="3462960E" w14:textId="77777777" w:rsidR="006058EE" w:rsidRPr="00406A05" w:rsidRDefault="00F43B42" w:rsidP="00F43B42">
      <w:pPr>
        <w:ind w:firstLine="720"/>
        <w:rPr>
          <w:rFonts w:ascii="Calibri" w:hAnsi="Calibri" w:cs="Arial"/>
          <w:szCs w:val="22"/>
        </w:rPr>
      </w:pPr>
      <w:r w:rsidRPr="00406A05">
        <w:rPr>
          <w:rFonts w:ascii="Calibri" w:hAnsi="Calibri" w:cs="Arial"/>
          <w:szCs w:val="22"/>
        </w:rPr>
        <w:t>If yes, list the specific sites at which Walsh University research will b</w:t>
      </w:r>
      <w:r w:rsidR="005431C3" w:rsidRPr="00406A05">
        <w:rPr>
          <w:rFonts w:ascii="Calibri" w:hAnsi="Calibri" w:cs="Arial"/>
          <w:szCs w:val="22"/>
        </w:rPr>
        <w:t>e conducted:</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140"/>
      </w:tblGrid>
      <w:tr w:rsidR="00F43B42" w:rsidRPr="00406A05" w14:paraId="34629611" w14:textId="77777777" w:rsidTr="00406A05">
        <w:tc>
          <w:tcPr>
            <w:tcW w:w="4788" w:type="dxa"/>
            <w:shd w:val="clear" w:color="auto" w:fill="auto"/>
          </w:tcPr>
          <w:p w14:paraId="3462960F" w14:textId="77777777" w:rsidR="00F43B42" w:rsidRPr="00406A05" w:rsidRDefault="00F43B42">
            <w:pPr>
              <w:rPr>
                <w:rFonts w:ascii="Calibri" w:hAnsi="Calibri" w:cs="Arial"/>
                <w:b/>
                <w:szCs w:val="22"/>
              </w:rPr>
            </w:pPr>
            <w:r w:rsidRPr="00406A05">
              <w:rPr>
                <w:rFonts w:ascii="Calibri" w:hAnsi="Calibri" w:cs="Arial"/>
                <w:b/>
                <w:szCs w:val="22"/>
              </w:rPr>
              <w:t>Location Name (or description)</w:t>
            </w:r>
          </w:p>
        </w:tc>
        <w:tc>
          <w:tcPr>
            <w:tcW w:w="4140" w:type="dxa"/>
            <w:shd w:val="clear" w:color="auto" w:fill="auto"/>
          </w:tcPr>
          <w:p w14:paraId="34629610" w14:textId="77777777" w:rsidR="00F43B42" w:rsidRPr="00406A05" w:rsidRDefault="00F43B42">
            <w:pPr>
              <w:rPr>
                <w:rFonts w:ascii="Calibri" w:hAnsi="Calibri" w:cs="Arial"/>
                <w:b/>
                <w:szCs w:val="22"/>
              </w:rPr>
            </w:pPr>
            <w:r w:rsidRPr="00406A05">
              <w:rPr>
                <w:rFonts w:ascii="Calibri" w:hAnsi="Calibri" w:cs="Arial"/>
                <w:b/>
                <w:szCs w:val="22"/>
              </w:rPr>
              <w:t>Address (street, city, and state or country)</w:t>
            </w:r>
          </w:p>
        </w:tc>
      </w:tr>
      <w:tr w:rsidR="00F43B42" w:rsidRPr="00406A05" w14:paraId="34629614" w14:textId="77777777" w:rsidTr="00406A05">
        <w:tc>
          <w:tcPr>
            <w:tcW w:w="4788" w:type="dxa"/>
            <w:shd w:val="clear" w:color="auto" w:fill="auto"/>
          </w:tcPr>
          <w:p w14:paraId="34629612" w14:textId="77777777" w:rsidR="00F43B42" w:rsidRPr="00406A05" w:rsidRDefault="00F43B42">
            <w:pPr>
              <w:rPr>
                <w:rFonts w:ascii="Calibri" w:hAnsi="Calibri" w:cs="Arial"/>
                <w:sz w:val="20"/>
                <w:szCs w:val="22"/>
              </w:rPr>
            </w:pPr>
          </w:p>
        </w:tc>
        <w:tc>
          <w:tcPr>
            <w:tcW w:w="4140" w:type="dxa"/>
            <w:shd w:val="clear" w:color="auto" w:fill="auto"/>
          </w:tcPr>
          <w:p w14:paraId="34629613" w14:textId="77777777" w:rsidR="00F43B42" w:rsidRPr="00406A05" w:rsidRDefault="00F43B42">
            <w:pPr>
              <w:rPr>
                <w:rFonts w:ascii="Calibri" w:hAnsi="Calibri" w:cs="Arial"/>
                <w:sz w:val="20"/>
                <w:szCs w:val="22"/>
              </w:rPr>
            </w:pPr>
          </w:p>
        </w:tc>
      </w:tr>
      <w:tr w:rsidR="00F43B42" w:rsidRPr="00406A05" w14:paraId="34629617" w14:textId="77777777" w:rsidTr="00406A05">
        <w:tc>
          <w:tcPr>
            <w:tcW w:w="4788" w:type="dxa"/>
            <w:shd w:val="clear" w:color="auto" w:fill="auto"/>
          </w:tcPr>
          <w:p w14:paraId="34629615" w14:textId="77777777" w:rsidR="00F43B42" w:rsidRPr="00406A05" w:rsidRDefault="00F43B42">
            <w:pPr>
              <w:rPr>
                <w:rFonts w:ascii="Calibri" w:hAnsi="Calibri" w:cs="Arial"/>
                <w:sz w:val="20"/>
                <w:szCs w:val="22"/>
              </w:rPr>
            </w:pPr>
          </w:p>
        </w:tc>
        <w:tc>
          <w:tcPr>
            <w:tcW w:w="4140" w:type="dxa"/>
            <w:shd w:val="clear" w:color="auto" w:fill="auto"/>
          </w:tcPr>
          <w:p w14:paraId="34629616" w14:textId="77777777" w:rsidR="00F43B42" w:rsidRPr="00406A05" w:rsidRDefault="00F43B42">
            <w:pPr>
              <w:rPr>
                <w:rFonts w:ascii="Calibri" w:hAnsi="Calibri" w:cs="Arial"/>
                <w:sz w:val="20"/>
                <w:szCs w:val="22"/>
              </w:rPr>
            </w:pPr>
          </w:p>
        </w:tc>
      </w:tr>
      <w:tr w:rsidR="00F43B42" w:rsidRPr="00406A05" w14:paraId="3462961A" w14:textId="77777777" w:rsidTr="00406A05">
        <w:tc>
          <w:tcPr>
            <w:tcW w:w="4788" w:type="dxa"/>
            <w:shd w:val="clear" w:color="auto" w:fill="auto"/>
          </w:tcPr>
          <w:p w14:paraId="34629618" w14:textId="77777777" w:rsidR="00F43B42" w:rsidRPr="00406A05" w:rsidRDefault="00F43B42">
            <w:pPr>
              <w:rPr>
                <w:rFonts w:ascii="Calibri" w:hAnsi="Calibri" w:cs="Arial"/>
                <w:sz w:val="20"/>
                <w:szCs w:val="22"/>
              </w:rPr>
            </w:pPr>
          </w:p>
        </w:tc>
        <w:tc>
          <w:tcPr>
            <w:tcW w:w="4140" w:type="dxa"/>
            <w:shd w:val="clear" w:color="auto" w:fill="auto"/>
          </w:tcPr>
          <w:p w14:paraId="34629619" w14:textId="77777777" w:rsidR="00F43B42" w:rsidRPr="00406A05" w:rsidRDefault="00F43B42">
            <w:pPr>
              <w:rPr>
                <w:rFonts w:ascii="Calibri" w:hAnsi="Calibri" w:cs="Arial"/>
                <w:sz w:val="20"/>
                <w:szCs w:val="22"/>
              </w:rPr>
            </w:pPr>
          </w:p>
        </w:tc>
      </w:tr>
      <w:tr w:rsidR="00F43B42" w:rsidRPr="00406A05" w14:paraId="3462961D" w14:textId="77777777" w:rsidTr="00406A05">
        <w:tc>
          <w:tcPr>
            <w:tcW w:w="4788" w:type="dxa"/>
            <w:shd w:val="clear" w:color="auto" w:fill="auto"/>
          </w:tcPr>
          <w:p w14:paraId="3462961B" w14:textId="77777777" w:rsidR="00F43B42" w:rsidRPr="00406A05" w:rsidRDefault="00F43B42">
            <w:pPr>
              <w:rPr>
                <w:rFonts w:ascii="Calibri" w:hAnsi="Calibri" w:cs="Arial"/>
                <w:sz w:val="20"/>
                <w:szCs w:val="22"/>
              </w:rPr>
            </w:pPr>
          </w:p>
        </w:tc>
        <w:tc>
          <w:tcPr>
            <w:tcW w:w="4140" w:type="dxa"/>
            <w:shd w:val="clear" w:color="auto" w:fill="auto"/>
          </w:tcPr>
          <w:p w14:paraId="3462961C" w14:textId="77777777" w:rsidR="00F43B42" w:rsidRPr="00406A05" w:rsidRDefault="00F43B42">
            <w:pPr>
              <w:rPr>
                <w:rFonts w:ascii="Calibri" w:hAnsi="Calibri" w:cs="Arial"/>
                <w:sz w:val="20"/>
                <w:szCs w:val="22"/>
              </w:rPr>
            </w:pPr>
          </w:p>
        </w:tc>
      </w:tr>
    </w:tbl>
    <w:p w14:paraId="3462961E" w14:textId="77777777" w:rsidR="00F43B42" w:rsidRPr="00406A05" w:rsidRDefault="00F43B42">
      <w:pPr>
        <w:rPr>
          <w:rFonts w:ascii="Calibri" w:hAnsi="Calibri" w:cs="Arial"/>
          <w:sz w:val="20"/>
          <w:szCs w:val="22"/>
        </w:rPr>
      </w:pPr>
    </w:p>
    <w:p w14:paraId="3462961F" w14:textId="77777777" w:rsidR="006058EE" w:rsidRPr="00406A05" w:rsidRDefault="005431C3" w:rsidP="005431C3">
      <w:pPr>
        <w:ind w:left="720"/>
        <w:rPr>
          <w:rFonts w:ascii="Calibri" w:hAnsi="Calibri" w:cs="Arial"/>
          <w:szCs w:val="22"/>
        </w:rPr>
      </w:pPr>
      <w:r w:rsidRPr="00406A05">
        <w:rPr>
          <w:rFonts w:ascii="Calibri" w:hAnsi="Calibri" w:cs="Arial"/>
          <w:szCs w:val="22"/>
        </w:rPr>
        <w:t>If yes, include documentation of the approval of the external site.  This will minimally include a letter of support but may require another IRB’s approval.</w:t>
      </w:r>
    </w:p>
    <w:p w14:paraId="34629620" w14:textId="759881B9" w:rsidR="007D6A6D" w:rsidRDefault="007D6A6D" w:rsidP="007D6A6D">
      <w:pPr>
        <w:pStyle w:val="BodyText"/>
        <w:rPr>
          <w:rFonts w:ascii="Calibri" w:hAnsi="Calibri"/>
          <w:b w:val="0"/>
          <w:bCs w:val="0"/>
          <w:sz w:val="22"/>
        </w:rPr>
      </w:pPr>
      <w:r w:rsidRPr="007D6A6D">
        <w:rPr>
          <w:rFonts w:ascii="Calibri" w:hAnsi="Calibri"/>
          <w:b w:val="0"/>
          <w:bCs w:val="0"/>
          <w:sz w:val="22"/>
        </w:rPr>
        <w:t xml:space="preserve"> </w:t>
      </w:r>
    </w:p>
    <w:p w14:paraId="76B57CB5" w14:textId="77777777" w:rsidR="00645678" w:rsidRDefault="00645678" w:rsidP="007D6A6D">
      <w:pPr>
        <w:pStyle w:val="BodyText"/>
        <w:rPr>
          <w:rFonts w:ascii="Calibri" w:hAnsi="Calibri"/>
          <w:b w:val="0"/>
          <w:bCs w:val="0"/>
          <w:sz w:val="22"/>
        </w:rPr>
      </w:pPr>
    </w:p>
    <w:p w14:paraId="34629621" w14:textId="45EB233A" w:rsidR="00830254" w:rsidRDefault="00830254" w:rsidP="007D6A6D">
      <w:pPr>
        <w:pStyle w:val="BodyText"/>
        <w:rPr>
          <w:rFonts w:ascii="Calibri" w:hAnsi="Calibri"/>
          <w:bCs w:val="0"/>
          <w:sz w:val="24"/>
        </w:rPr>
      </w:pPr>
      <w:r>
        <w:rPr>
          <w:rFonts w:ascii="Calibri" w:hAnsi="Calibri"/>
          <w:bCs w:val="0"/>
          <w:sz w:val="24"/>
        </w:rPr>
        <w:t>X</w:t>
      </w:r>
      <w:r w:rsidRPr="00830254">
        <w:rPr>
          <w:rFonts w:ascii="Calibri" w:hAnsi="Calibri"/>
          <w:bCs w:val="0"/>
          <w:sz w:val="24"/>
        </w:rPr>
        <w:t xml:space="preserve">. </w:t>
      </w:r>
      <w:r>
        <w:rPr>
          <w:rFonts w:ascii="Calibri" w:hAnsi="Calibri"/>
          <w:bCs w:val="0"/>
          <w:sz w:val="24"/>
        </w:rPr>
        <w:t>INCENTIVES TO PARTICIPATE</w:t>
      </w:r>
    </w:p>
    <w:p w14:paraId="34629622" w14:textId="77777777" w:rsidR="00830254" w:rsidRPr="001D643F" w:rsidRDefault="00830254" w:rsidP="00830254">
      <w:pPr>
        <w:rPr>
          <w:rFonts w:ascii="Calibri" w:hAnsi="Calibri" w:cs="Arial"/>
          <w:szCs w:val="22"/>
        </w:rPr>
      </w:pPr>
      <w:r w:rsidRPr="001D643F">
        <w:rPr>
          <w:rFonts w:ascii="Calibri" w:hAnsi="Calibri" w:cs="Arial"/>
          <w:szCs w:val="22"/>
        </w:rPr>
        <w:t>Will participants receive compensation for participation in the research study?</w:t>
      </w:r>
    </w:p>
    <w:p w14:paraId="34629623" w14:textId="77777777" w:rsidR="00830254" w:rsidRPr="001D643F" w:rsidRDefault="00830254" w:rsidP="00830254">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1D643F">
        <w:rPr>
          <w:rFonts w:ascii="Calibri" w:hAnsi="Calibri"/>
        </w:rPr>
        <w:fldChar w:fldCharType="end"/>
      </w:r>
      <w:r w:rsidRPr="001D643F">
        <w:rPr>
          <w:rFonts w:ascii="Calibri" w:hAnsi="Calibri"/>
        </w:rPr>
        <w:t xml:space="preserve">   N/A </w:t>
      </w:r>
    </w:p>
    <w:p w14:paraId="34629624" w14:textId="77777777" w:rsidR="00830254" w:rsidRPr="001D643F" w:rsidRDefault="00830254" w:rsidP="00830254">
      <w:pPr>
        <w:ind w:left="720"/>
        <w:rPr>
          <w:rFonts w:ascii="Calibri" w:hAnsi="Calibri"/>
        </w:rPr>
      </w:pPr>
    </w:p>
    <w:p w14:paraId="34629625" w14:textId="77777777" w:rsidR="00830254" w:rsidRDefault="00830254" w:rsidP="00830254">
      <w:pPr>
        <w:ind w:left="720"/>
        <w:rPr>
          <w:rFonts w:ascii="Calibri" w:hAnsi="Calibri"/>
        </w:rPr>
      </w:pPr>
      <w:r w:rsidRPr="001D643F">
        <w:rPr>
          <w:rFonts w:ascii="Calibri" w:hAnsi="Calibri"/>
        </w:rPr>
        <w:t>If yes, describe the incentive, including the amount and timing of all payments.</w:t>
      </w:r>
    </w:p>
    <w:p w14:paraId="34629626" w14:textId="77777777" w:rsidR="00830254" w:rsidRPr="001D643F" w:rsidRDefault="00830254" w:rsidP="00830254">
      <w:pPr>
        <w:ind w:left="720"/>
        <w:rPr>
          <w:rFonts w:ascii="Calibri" w:hAnsi="Calibri"/>
        </w:rPr>
      </w:pPr>
    </w:p>
    <w:p w14:paraId="34629627" w14:textId="77777777" w:rsidR="00830254" w:rsidRDefault="00830254" w:rsidP="007D6A6D">
      <w:pPr>
        <w:pStyle w:val="BodyText"/>
        <w:rPr>
          <w:rFonts w:ascii="Calibri" w:hAnsi="Calibri"/>
          <w:bCs w:val="0"/>
          <w:sz w:val="24"/>
        </w:rPr>
      </w:pPr>
    </w:p>
    <w:p w14:paraId="70F21420" w14:textId="77777777" w:rsidR="004035C0" w:rsidRDefault="004035C0" w:rsidP="007D6A6D">
      <w:pPr>
        <w:pStyle w:val="BodyText"/>
        <w:rPr>
          <w:rFonts w:ascii="Calibri" w:hAnsi="Calibri"/>
          <w:bCs w:val="0"/>
          <w:sz w:val="24"/>
        </w:rPr>
      </w:pPr>
    </w:p>
    <w:p w14:paraId="76129C2A" w14:textId="77777777" w:rsidR="004035C0" w:rsidRDefault="004035C0" w:rsidP="007D6A6D">
      <w:pPr>
        <w:pStyle w:val="BodyText"/>
        <w:rPr>
          <w:rFonts w:ascii="Calibri" w:hAnsi="Calibri"/>
          <w:bCs w:val="0"/>
          <w:sz w:val="24"/>
        </w:rPr>
      </w:pPr>
    </w:p>
    <w:p w14:paraId="34629628" w14:textId="61E3AA8C" w:rsidR="00830254" w:rsidRPr="00830254" w:rsidRDefault="00830254" w:rsidP="007D6A6D">
      <w:pPr>
        <w:pStyle w:val="BodyText"/>
        <w:rPr>
          <w:rFonts w:ascii="Calibri" w:hAnsi="Calibri"/>
          <w:bCs w:val="0"/>
          <w:sz w:val="24"/>
        </w:rPr>
      </w:pPr>
      <w:r>
        <w:rPr>
          <w:rFonts w:ascii="Calibri" w:hAnsi="Calibri"/>
          <w:bCs w:val="0"/>
          <w:sz w:val="24"/>
        </w:rPr>
        <w:t>X</w:t>
      </w:r>
      <w:r w:rsidR="00645678">
        <w:rPr>
          <w:rFonts w:ascii="Calibri" w:hAnsi="Calibri"/>
          <w:bCs w:val="0"/>
          <w:sz w:val="24"/>
        </w:rPr>
        <w:t>I</w:t>
      </w:r>
      <w:r>
        <w:rPr>
          <w:rFonts w:ascii="Calibri" w:hAnsi="Calibri"/>
          <w:bCs w:val="0"/>
          <w:sz w:val="24"/>
        </w:rPr>
        <w:t xml:space="preserve">. </w:t>
      </w:r>
      <w:r w:rsidRPr="00830254">
        <w:rPr>
          <w:rFonts w:ascii="Calibri" w:hAnsi="Calibri"/>
          <w:bCs w:val="0"/>
          <w:sz w:val="24"/>
        </w:rPr>
        <w:t>DOCUMENTATION INCLUDED</w:t>
      </w:r>
    </w:p>
    <w:p w14:paraId="34629629" w14:textId="77777777" w:rsidR="007D6A6D" w:rsidRPr="00830254" w:rsidRDefault="007D6A6D" w:rsidP="007D6A6D">
      <w:pPr>
        <w:pStyle w:val="BodyText"/>
        <w:rPr>
          <w:rFonts w:ascii="Calibri" w:hAnsi="Calibri"/>
          <w:b w:val="0"/>
          <w:bCs w:val="0"/>
          <w:sz w:val="22"/>
        </w:rPr>
      </w:pPr>
      <w:r w:rsidRPr="007D6A6D">
        <w:rPr>
          <w:rFonts w:ascii="Calibri" w:hAnsi="Calibri"/>
          <w:b w:val="0"/>
          <w:bCs w:val="0"/>
          <w:sz w:val="22"/>
        </w:rPr>
        <w:t xml:space="preserve"> </w:t>
      </w:r>
      <w:r w:rsidRPr="00830254">
        <w:rPr>
          <w:rFonts w:ascii="Calibri" w:hAnsi="Calibri"/>
          <w:b w:val="0"/>
          <w:bCs w:val="0"/>
          <w:sz w:val="22"/>
        </w:rPr>
        <w:t>Include a copy of the following:</w:t>
      </w:r>
    </w:p>
    <w:p w14:paraId="3462962A" w14:textId="27B39733" w:rsidR="007D6A6D" w:rsidRDefault="007D6A6D" w:rsidP="007D6A6D">
      <w:pPr>
        <w:ind w:left="720" w:hanging="450"/>
        <w:rPr>
          <w:rFonts w:ascii="Calibri" w:hAnsi="Calibri" w:cs="Arial"/>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w:t>
      </w:r>
      <w:r w:rsidRPr="00830254">
        <w:rPr>
          <w:rFonts w:ascii="Calibri" w:hAnsi="Calibri" w:cs="Arial"/>
          <w:szCs w:val="22"/>
        </w:rPr>
        <w:t xml:space="preserve">Statement of Informed Consent and/or Cover Letter   </w:t>
      </w:r>
    </w:p>
    <w:p w14:paraId="2FBC3507" w14:textId="2195C90F" w:rsidR="00645678" w:rsidRPr="00830254" w:rsidRDefault="00645678" w:rsidP="007D6A6D">
      <w:pPr>
        <w:ind w:left="720" w:hanging="450"/>
        <w:rPr>
          <w:rFonts w:ascii="Calibri" w:hAnsi="Calibri" w:cs="Arial"/>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w:t>
      </w:r>
      <w:r>
        <w:rPr>
          <w:rFonts w:ascii="Calibri" w:hAnsi="Calibri"/>
        </w:rPr>
        <w:t>Broad Consent, if applicable</w:t>
      </w:r>
    </w:p>
    <w:p w14:paraId="3462962B" w14:textId="77777777" w:rsidR="007D6A6D" w:rsidRPr="00830254" w:rsidRDefault="007D6A6D" w:rsidP="007D6A6D">
      <w:pPr>
        <w:ind w:left="720" w:hanging="450"/>
        <w:rPr>
          <w:rFonts w:ascii="Calibri" w:hAnsi="Calibri" w:cs="Arial"/>
          <w:b/>
          <w:bCs/>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w:t>
      </w:r>
      <w:r w:rsidRPr="00830254">
        <w:rPr>
          <w:rFonts w:ascii="Calibri" w:hAnsi="Calibri" w:cs="Arial"/>
          <w:szCs w:val="22"/>
        </w:rPr>
        <w:t xml:space="preserve">Assent forms, if </w:t>
      </w:r>
      <w:r w:rsidR="00830254" w:rsidRPr="00830254">
        <w:rPr>
          <w:rFonts w:ascii="Calibri" w:hAnsi="Calibri" w:cs="Arial"/>
          <w:szCs w:val="22"/>
        </w:rPr>
        <w:t>applicable</w:t>
      </w:r>
    </w:p>
    <w:p w14:paraId="3462962C" w14:textId="77777777" w:rsidR="007D6A6D" w:rsidRPr="00830254" w:rsidRDefault="007D6A6D" w:rsidP="007D6A6D">
      <w:pPr>
        <w:ind w:left="720" w:hanging="450"/>
        <w:rPr>
          <w:rFonts w:ascii="Calibri" w:hAnsi="Calibri" w:cs="Arial"/>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C</w:t>
      </w:r>
      <w:r w:rsidRPr="00830254">
        <w:rPr>
          <w:rFonts w:ascii="Calibri" w:hAnsi="Calibri" w:cs="Arial"/>
          <w:szCs w:val="22"/>
        </w:rPr>
        <w:t>opies of material given to the subjects and parents/guardians</w:t>
      </w:r>
    </w:p>
    <w:p w14:paraId="3462962D" w14:textId="77777777" w:rsidR="007D6A6D" w:rsidRPr="00830254" w:rsidRDefault="007D6A6D" w:rsidP="007D6A6D">
      <w:pPr>
        <w:ind w:left="720" w:hanging="450"/>
        <w:rPr>
          <w:rFonts w:ascii="Calibri" w:hAnsi="Calibri"/>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Participant recruitment materials such as fliers and advertisements</w:t>
      </w:r>
    </w:p>
    <w:p w14:paraId="3462962E" w14:textId="77777777" w:rsidR="007D6A6D" w:rsidRPr="00830254" w:rsidRDefault="007D6A6D" w:rsidP="007D6A6D">
      <w:pPr>
        <w:ind w:left="720" w:hanging="450"/>
        <w:rPr>
          <w:rFonts w:ascii="Calibri" w:hAnsi="Calibri" w:cs="Arial"/>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w:t>
      </w:r>
      <w:r w:rsidRPr="00830254">
        <w:rPr>
          <w:rFonts w:ascii="Calibri" w:hAnsi="Calibri" w:cs="Arial"/>
          <w:szCs w:val="22"/>
        </w:rPr>
        <w:t>Data collection forms including demographic data, questionnaires, surveys, interview questions, and so on.  Copyrighted material that cannot be copied need not be submitted.  The Committee may request to review the material.</w:t>
      </w:r>
    </w:p>
    <w:p w14:paraId="3462962F" w14:textId="77777777" w:rsidR="007D6A6D" w:rsidRPr="00830254" w:rsidRDefault="007D6A6D" w:rsidP="007D6A6D">
      <w:pPr>
        <w:ind w:left="720" w:hanging="450"/>
        <w:rPr>
          <w:rFonts w:ascii="Calibri" w:hAnsi="Calibri" w:cs="Arial"/>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w:t>
      </w:r>
      <w:r w:rsidRPr="00830254">
        <w:rPr>
          <w:rFonts w:ascii="Calibri" w:hAnsi="Calibri" w:cs="Arial"/>
          <w:szCs w:val="22"/>
        </w:rPr>
        <w:t>Scripts of verbal instructions and project information</w:t>
      </w:r>
    </w:p>
    <w:p w14:paraId="34629630" w14:textId="77777777" w:rsidR="002F3B04" w:rsidRDefault="002F3B04" w:rsidP="002F3B04">
      <w:pPr>
        <w:ind w:left="720" w:hanging="45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B07682">
        <w:rPr>
          <w:rFonts w:ascii="Calibri" w:hAnsi="Calibri"/>
        </w:rPr>
      </w:r>
      <w:r w:rsidR="00B07682">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Supporting bibliography for literature review </w:t>
      </w:r>
    </w:p>
    <w:p w14:paraId="34629631" w14:textId="77777777" w:rsidR="00830254" w:rsidRPr="00830254" w:rsidRDefault="00830254" w:rsidP="00830254">
      <w:pPr>
        <w:ind w:left="720" w:hanging="450"/>
        <w:rPr>
          <w:rFonts w:ascii="Calibri" w:hAnsi="Calibri" w:cs="Arial"/>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CITI training completion certificates</w:t>
      </w:r>
    </w:p>
    <w:p w14:paraId="34629632" w14:textId="77777777" w:rsidR="007D6A6D" w:rsidRPr="00830254" w:rsidRDefault="007D6A6D" w:rsidP="007D6A6D">
      <w:pPr>
        <w:ind w:left="720" w:hanging="450"/>
        <w:rPr>
          <w:rFonts w:ascii="Calibri" w:hAnsi="Calibri" w:cs="Arial"/>
          <w:szCs w:val="22"/>
        </w:rPr>
      </w:pPr>
      <w:r w:rsidRPr="00830254">
        <w:rPr>
          <w:rFonts w:ascii="Calibri" w:hAnsi="Calibri"/>
        </w:rPr>
        <w:fldChar w:fldCharType="begin">
          <w:ffData>
            <w:name w:val="Check385"/>
            <w:enabled/>
            <w:calcOnExit w:val="0"/>
            <w:checkBox>
              <w:size w:val="16"/>
              <w:default w:val="0"/>
            </w:checkBox>
          </w:ffData>
        </w:fldChar>
      </w:r>
      <w:r w:rsidRPr="00830254">
        <w:rPr>
          <w:rFonts w:ascii="Calibri" w:hAnsi="Calibri"/>
        </w:rPr>
        <w:instrText xml:space="preserve"> FORMCHECKBOX </w:instrText>
      </w:r>
      <w:r w:rsidR="00B07682">
        <w:rPr>
          <w:rFonts w:ascii="Calibri" w:hAnsi="Calibri"/>
        </w:rPr>
      </w:r>
      <w:r w:rsidR="00B07682">
        <w:rPr>
          <w:rFonts w:ascii="Calibri" w:hAnsi="Calibri"/>
        </w:rPr>
        <w:fldChar w:fldCharType="separate"/>
      </w:r>
      <w:r w:rsidRPr="00830254">
        <w:rPr>
          <w:rFonts w:ascii="Calibri" w:hAnsi="Calibri"/>
        </w:rPr>
        <w:fldChar w:fldCharType="end"/>
      </w:r>
      <w:r w:rsidRPr="00830254">
        <w:rPr>
          <w:rFonts w:ascii="Calibri" w:hAnsi="Calibri"/>
        </w:rPr>
        <w:t xml:space="preserve">    Grant proposal, if applicable</w:t>
      </w:r>
    </w:p>
    <w:p w14:paraId="34629633" w14:textId="77777777" w:rsidR="005431C3" w:rsidRPr="00406A05" w:rsidRDefault="005431C3">
      <w:pPr>
        <w:rPr>
          <w:rFonts w:ascii="Calibri" w:hAnsi="Calibri" w:cs="Arial"/>
          <w:szCs w:val="22"/>
          <w:highlight w:val="yellow"/>
        </w:rPr>
      </w:pPr>
    </w:p>
    <w:p w14:paraId="34629634" w14:textId="190ECA75" w:rsidR="004B61A9" w:rsidRDefault="004B61A9">
      <w:pPr>
        <w:rPr>
          <w:rFonts w:ascii="Calibri" w:hAnsi="Calibri" w:cs="Arial"/>
          <w:b/>
          <w:sz w:val="24"/>
          <w:szCs w:val="22"/>
        </w:rPr>
      </w:pPr>
    </w:p>
    <w:p w14:paraId="2FCDDE8B" w14:textId="1F69BF1B" w:rsidR="00E34979" w:rsidRPr="00E34979" w:rsidRDefault="00830254" w:rsidP="00E34979">
      <w:pPr>
        <w:spacing w:after="120"/>
        <w:rPr>
          <w:rFonts w:asciiTheme="minorHAnsi" w:hAnsiTheme="minorHAnsi"/>
          <w:b/>
          <w:sz w:val="24"/>
          <w:szCs w:val="22"/>
        </w:rPr>
      </w:pPr>
      <w:r w:rsidRPr="00E34979">
        <w:rPr>
          <w:rFonts w:asciiTheme="minorHAnsi" w:hAnsiTheme="minorHAnsi" w:cs="Arial"/>
          <w:b/>
          <w:sz w:val="24"/>
          <w:szCs w:val="22"/>
        </w:rPr>
        <w:t>X</w:t>
      </w:r>
      <w:r w:rsidR="00645678">
        <w:rPr>
          <w:rFonts w:asciiTheme="minorHAnsi" w:hAnsiTheme="minorHAnsi" w:cs="Arial"/>
          <w:b/>
          <w:sz w:val="24"/>
          <w:szCs w:val="22"/>
        </w:rPr>
        <w:t>I</w:t>
      </w:r>
      <w:r w:rsidRPr="00E34979">
        <w:rPr>
          <w:rFonts w:asciiTheme="minorHAnsi" w:hAnsiTheme="minorHAnsi" w:cs="Arial"/>
          <w:b/>
          <w:sz w:val="24"/>
          <w:szCs w:val="22"/>
        </w:rPr>
        <w:t>I</w:t>
      </w:r>
      <w:r w:rsidR="00E34979" w:rsidRPr="00E34979">
        <w:rPr>
          <w:rFonts w:asciiTheme="minorHAnsi" w:hAnsiTheme="minorHAnsi" w:cs="Arial"/>
          <w:b/>
          <w:sz w:val="24"/>
          <w:szCs w:val="22"/>
        </w:rPr>
        <w:t xml:space="preserve">. </w:t>
      </w:r>
      <w:r w:rsidR="00E34979" w:rsidRPr="00E34979">
        <w:rPr>
          <w:rFonts w:asciiTheme="minorHAnsi" w:hAnsiTheme="minorHAnsi"/>
          <w:b/>
          <w:sz w:val="24"/>
          <w:szCs w:val="22"/>
        </w:rPr>
        <w:t>CONFLICT OF INTEREST</w:t>
      </w:r>
    </w:p>
    <w:p w14:paraId="07DF39F7" w14:textId="77777777" w:rsidR="00E34979" w:rsidRPr="00E34979" w:rsidRDefault="00E34979" w:rsidP="00E34979">
      <w:pPr>
        <w:spacing w:after="120"/>
        <w:rPr>
          <w:rFonts w:asciiTheme="minorHAnsi" w:hAnsiTheme="minorHAnsi"/>
          <w:szCs w:val="22"/>
        </w:rPr>
      </w:pPr>
      <w:r w:rsidRPr="00E34979">
        <w:rPr>
          <w:rFonts w:asciiTheme="minorHAnsi" w:hAnsiTheme="minorHAnsi"/>
          <w:szCs w:val="22"/>
        </w:rPr>
        <w:t>Federal Guideline require assurances that there are no conflicts of interest in research projects that could affect the welfare of human subjects.  If this study presents a potential conflict of interest, additional information will need to be provided to the IRB.</w:t>
      </w:r>
    </w:p>
    <w:p w14:paraId="19BF6670" w14:textId="77777777" w:rsidR="00E34979" w:rsidRPr="00E34979" w:rsidRDefault="00E34979" w:rsidP="00E34979">
      <w:pPr>
        <w:spacing w:after="120"/>
        <w:rPr>
          <w:rFonts w:asciiTheme="minorHAnsi" w:hAnsiTheme="minorHAnsi"/>
          <w:szCs w:val="22"/>
        </w:rPr>
      </w:pPr>
      <w:r w:rsidRPr="00E34979">
        <w:rPr>
          <w:rFonts w:asciiTheme="minorHAnsi" w:hAnsiTheme="minorHAnsi"/>
          <w:szCs w:val="22"/>
        </w:rPr>
        <w:t>Examples of potential conflicts of interest in research involving human subjects may include, but are not limited to:</w:t>
      </w:r>
    </w:p>
    <w:p w14:paraId="5EC9A8E2" w14:textId="77777777" w:rsidR="00E34979" w:rsidRPr="00E34979" w:rsidRDefault="00E34979" w:rsidP="00E34979">
      <w:pPr>
        <w:pStyle w:val="ListParagraph"/>
        <w:numPr>
          <w:ilvl w:val="0"/>
          <w:numId w:val="28"/>
        </w:numPr>
        <w:tabs>
          <w:tab w:val="left" w:pos="360"/>
        </w:tabs>
        <w:spacing w:after="160" w:line="259" w:lineRule="auto"/>
        <w:ind w:left="360"/>
        <w:rPr>
          <w:rFonts w:asciiTheme="minorHAnsi" w:hAnsiTheme="minorHAnsi"/>
          <w:szCs w:val="22"/>
        </w:rPr>
      </w:pPr>
      <w:r w:rsidRPr="00E34979">
        <w:rPr>
          <w:rFonts w:asciiTheme="minorHAnsi" w:hAnsiTheme="minorHAnsi"/>
          <w:szCs w:val="22"/>
        </w:rPr>
        <w:t>An investigator or family member participates in research on a technology, process, or product owned by a business in which the faculty member holds a financial interest.  Any interest should be disclosed to the IRB, regardless of whether it meets the threshold of a “significant financial interest,” as defined by the Public Health Service (PHS).</w:t>
      </w:r>
    </w:p>
    <w:p w14:paraId="7960C9E7" w14:textId="77777777" w:rsidR="00E34979" w:rsidRPr="00E34979" w:rsidRDefault="00E34979" w:rsidP="00E34979">
      <w:pPr>
        <w:pStyle w:val="ListParagraph"/>
        <w:numPr>
          <w:ilvl w:val="0"/>
          <w:numId w:val="28"/>
        </w:numPr>
        <w:tabs>
          <w:tab w:val="left" w:pos="360"/>
        </w:tabs>
        <w:spacing w:after="160" w:line="259" w:lineRule="auto"/>
        <w:ind w:left="360"/>
        <w:rPr>
          <w:rFonts w:asciiTheme="minorHAnsi" w:hAnsiTheme="minorHAnsi"/>
          <w:szCs w:val="22"/>
        </w:rPr>
      </w:pPr>
      <w:r w:rsidRPr="00E34979">
        <w:rPr>
          <w:rFonts w:asciiTheme="minorHAnsi" w:hAnsiTheme="minorHAnsi"/>
          <w:szCs w:val="22"/>
        </w:rPr>
        <w:t>An investigator or family member has a financial or other business interest in an entity that is supplying funding, materials, products, equipment, research subjects, or the site of data collection for the current research project.</w:t>
      </w:r>
    </w:p>
    <w:p w14:paraId="112EA107" w14:textId="77777777" w:rsidR="00E34979" w:rsidRPr="00E34979" w:rsidRDefault="00E34979" w:rsidP="00E34979">
      <w:pPr>
        <w:pStyle w:val="ListParagraph"/>
        <w:numPr>
          <w:ilvl w:val="0"/>
          <w:numId w:val="28"/>
        </w:numPr>
        <w:tabs>
          <w:tab w:val="left" w:pos="360"/>
        </w:tabs>
        <w:spacing w:after="160" w:line="259" w:lineRule="auto"/>
        <w:ind w:left="360"/>
        <w:rPr>
          <w:rFonts w:asciiTheme="minorHAnsi" w:hAnsiTheme="minorHAnsi"/>
          <w:szCs w:val="22"/>
        </w:rPr>
      </w:pPr>
      <w:r w:rsidRPr="00E34979">
        <w:rPr>
          <w:rFonts w:asciiTheme="minorHAnsi" w:hAnsiTheme="minorHAnsi"/>
          <w:szCs w:val="22"/>
        </w:rPr>
        <w:t>An investigator or family member serves on the Board of Directors of a business that is supplying funding, materials, products, equipment, research subjects, or the site of data collection for the current research project.</w:t>
      </w:r>
    </w:p>
    <w:p w14:paraId="44E431A1" w14:textId="77777777" w:rsidR="00E34979" w:rsidRPr="00E34979" w:rsidRDefault="00E34979" w:rsidP="00E34979">
      <w:pPr>
        <w:pStyle w:val="ListParagraph"/>
        <w:numPr>
          <w:ilvl w:val="0"/>
          <w:numId w:val="28"/>
        </w:numPr>
        <w:tabs>
          <w:tab w:val="left" w:pos="360"/>
        </w:tabs>
        <w:spacing w:after="160" w:line="259" w:lineRule="auto"/>
        <w:ind w:left="360"/>
        <w:rPr>
          <w:rFonts w:asciiTheme="minorHAnsi" w:hAnsiTheme="minorHAnsi"/>
          <w:szCs w:val="22"/>
        </w:rPr>
      </w:pPr>
      <w:r w:rsidRPr="00E34979">
        <w:rPr>
          <w:rFonts w:asciiTheme="minorHAnsi" w:hAnsiTheme="minorHAnsi"/>
          <w:szCs w:val="22"/>
        </w:rPr>
        <w:t>An investigator or family member is employed by the organization under study.</w:t>
      </w:r>
    </w:p>
    <w:p w14:paraId="0150CE26" w14:textId="77777777" w:rsidR="00E34979" w:rsidRPr="00E34979" w:rsidRDefault="00E34979" w:rsidP="00E34979">
      <w:pPr>
        <w:pStyle w:val="ListParagraph"/>
        <w:numPr>
          <w:ilvl w:val="0"/>
          <w:numId w:val="28"/>
        </w:numPr>
        <w:tabs>
          <w:tab w:val="left" w:pos="360"/>
        </w:tabs>
        <w:spacing w:after="160" w:line="259" w:lineRule="auto"/>
        <w:ind w:left="360"/>
        <w:rPr>
          <w:rFonts w:asciiTheme="minorHAnsi" w:hAnsiTheme="minorHAnsi"/>
          <w:szCs w:val="22"/>
        </w:rPr>
      </w:pPr>
      <w:r w:rsidRPr="00E34979">
        <w:rPr>
          <w:rFonts w:asciiTheme="minorHAnsi" w:hAnsiTheme="minorHAnsi"/>
          <w:szCs w:val="22"/>
        </w:rPr>
        <w:t>An investigator receives consulting income from an entity that is funding the current research project.</w:t>
      </w:r>
    </w:p>
    <w:p w14:paraId="1401476C" w14:textId="77777777" w:rsidR="00E34979" w:rsidRPr="00E34979" w:rsidRDefault="00E34979" w:rsidP="00E34979">
      <w:pPr>
        <w:pStyle w:val="ListParagraph"/>
        <w:numPr>
          <w:ilvl w:val="0"/>
          <w:numId w:val="28"/>
        </w:numPr>
        <w:tabs>
          <w:tab w:val="left" w:pos="360"/>
        </w:tabs>
        <w:spacing w:after="120"/>
        <w:ind w:left="360"/>
        <w:rPr>
          <w:rFonts w:asciiTheme="minorHAnsi" w:hAnsiTheme="minorHAnsi"/>
          <w:szCs w:val="22"/>
        </w:rPr>
      </w:pPr>
      <w:r w:rsidRPr="00E34979">
        <w:rPr>
          <w:rFonts w:asciiTheme="minorHAnsi" w:hAnsiTheme="minorHAnsi"/>
          <w:szCs w:val="22"/>
        </w:rPr>
        <w:t>An investigator participates in research on technology, process, or project development for which the investigator has intellectual property rights (e.g., copyrights, trademarks, patents, or trade secrets) or receives royalties.</w:t>
      </w:r>
    </w:p>
    <w:p w14:paraId="101DB5E2" w14:textId="77777777" w:rsidR="00E34979" w:rsidRPr="00E34979" w:rsidRDefault="00E34979" w:rsidP="00E34979">
      <w:pPr>
        <w:spacing w:after="120"/>
        <w:rPr>
          <w:rFonts w:asciiTheme="minorHAnsi" w:hAnsiTheme="minorHAnsi"/>
          <w:b/>
          <w:szCs w:val="22"/>
        </w:rPr>
      </w:pPr>
      <w:r w:rsidRPr="00E34979">
        <w:rPr>
          <w:rFonts w:asciiTheme="minorHAnsi" w:hAnsiTheme="minorHAnsi"/>
          <w:b/>
          <w:szCs w:val="22"/>
        </w:rPr>
        <w:t>Do any members of the study team, or any of their family members, have a financial or other non-research interest in the source(s) of funding, materials, equipment, data, research subjects, or site of research related to this study?</w:t>
      </w:r>
    </w:p>
    <w:p w14:paraId="5ED74E31" w14:textId="77777777" w:rsidR="00E34979" w:rsidRPr="00E34979" w:rsidRDefault="00E34979" w:rsidP="00E34979">
      <w:pPr>
        <w:rPr>
          <w:rFonts w:asciiTheme="minorHAnsi" w:hAnsiTheme="minorHAnsi"/>
          <w:szCs w:val="22"/>
        </w:rPr>
      </w:pPr>
      <w:r w:rsidRPr="00E34979">
        <w:rPr>
          <w:rFonts w:asciiTheme="minorHAnsi" w:hAnsiTheme="minorHAnsi"/>
          <w:szCs w:val="22"/>
        </w:rPr>
        <w:fldChar w:fldCharType="begin">
          <w:ffData>
            <w:name w:val="Check385"/>
            <w:enabled/>
            <w:calcOnExit w:val="0"/>
            <w:checkBox>
              <w:size w:val="16"/>
              <w:default w:val="0"/>
            </w:checkBox>
          </w:ffData>
        </w:fldChar>
      </w:r>
      <w:r w:rsidRPr="00E34979">
        <w:rPr>
          <w:rFonts w:asciiTheme="minorHAnsi" w:hAnsiTheme="minorHAnsi"/>
          <w:szCs w:val="22"/>
        </w:rPr>
        <w:instrText xml:space="preserve"> FORMCHECKBOX </w:instrText>
      </w:r>
      <w:r w:rsidR="00B07682">
        <w:rPr>
          <w:rFonts w:asciiTheme="minorHAnsi" w:hAnsiTheme="minorHAnsi"/>
          <w:szCs w:val="22"/>
        </w:rPr>
      </w:r>
      <w:r w:rsidR="00B07682">
        <w:rPr>
          <w:rFonts w:asciiTheme="minorHAnsi" w:hAnsiTheme="minorHAnsi"/>
          <w:szCs w:val="22"/>
        </w:rPr>
        <w:fldChar w:fldCharType="separate"/>
      </w:r>
      <w:r w:rsidRPr="00E34979">
        <w:rPr>
          <w:rFonts w:asciiTheme="minorHAnsi" w:hAnsiTheme="minorHAnsi"/>
          <w:szCs w:val="22"/>
        </w:rPr>
        <w:fldChar w:fldCharType="end"/>
      </w:r>
      <w:r w:rsidRPr="00E34979">
        <w:rPr>
          <w:rFonts w:asciiTheme="minorHAnsi" w:hAnsiTheme="minorHAnsi"/>
          <w:szCs w:val="22"/>
        </w:rPr>
        <w:t xml:space="preserve">   Yes</w:t>
      </w:r>
      <w:r w:rsidRPr="00E34979">
        <w:rPr>
          <w:rFonts w:asciiTheme="minorHAnsi" w:hAnsiTheme="minorHAnsi"/>
          <w:szCs w:val="22"/>
        </w:rPr>
        <w:tab/>
      </w:r>
      <w:r w:rsidRPr="00E34979">
        <w:rPr>
          <w:rFonts w:asciiTheme="minorHAnsi" w:hAnsiTheme="minorHAnsi"/>
          <w:szCs w:val="22"/>
        </w:rPr>
        <w:tab/>
      </w:r>
      <w:r w:rsidRPr="00E34979">
        <w:rPr>
          <w:rFonts w:asciiTheme="minorHAnsi" w:hAnsiTheme="minorHAnsi"/>
          <w:szCs w:val="22"/>
        </w:rPr>
        <w:fldChar w:fldCharType="begin">
          <w:ffData>
            <w:name w:val="Check385"/>
            <w:enabled/>
            <w:calcOnExit w:val="0"/>
            <w:checkBox>
              <w:size w:val="16"/>
              <w:default w:val="0"/>
            </w:checkBox>
          </w:ffData>
        </w:fldChar>
      </w:r>
      <w:r w:rsidRPr="00E34979">
        <w:rPr>
          <w:rFonts w:asciiTheme="minorHAnsi" w:hAnsiTheme="minorHAnsi"/>
          <w:szCs w:val="22"/>
        </w:rPr>
        <w:instrText xml:space="preserve"> FORMCHECKBOX </w:instrText>
      </w:r>
      <w:r w:rsidR="00B07682">
        <w:rPr>
          <w:rFonts w:asciiTheme="minorHAnsi" w:hAnsiTheme="minorHAnsi"/>
          <w:szCs w:val="22"/>
        </w:rPr>
      </w:r>
      <w:r w:rsidR="00B07682">
        <w:rPr>
          <w:rFonts w:asciiTheme="minorHAnsi" w:hAnsiTheme="minorHAnsi"/>
          <w:szCs w:val="22"/>
        </w:rPr>
        <w:fldChar w:fldCharType="separate"/>
      </w:r>
      <w:r w:rsidRPr="00E34979">
        <w:rPr>
          <w:rFonts w:asciiTheme="minorHAnsi" w:hAnsiTheme="minorHAnsi"/>
          <w:szCs w:val="22"/>
        </w:rPr>
        <w:fldChar w:fldCharType="end"/>
      </w:r>
      <w:r w:rsidRPr="00E34979">
        <w:rPr>
          <w:rFonts w:asciiTheme="minorHAnsi" w:hAnsiTheme="minorHAnsi"/>
          <w:szCs w:val="22"/>
        </w:rPr>
        <w:t xml:space="preserve">   No</w:t>
      </w:r>
    </w:p>
    <w:p w14:paraId="04DFA102" w14:textId="77777777" w:rsidR="00E34979" w:rsidRPr="00E34979" w:rsidRDefault="00E34979" w:rsidP="00E34979">
      <w:pPr>
        <w:rPr>
          <w:rFonts w:asciiTheme="minorHAnsi" w:hAnsiTheme="minorHAnsi"/>
          <w:szCs w:val="22"/>
        </w:rPr>
      </w:pPr>
    </w:p>
    <w:p w14:paraId="12307470" w14:textId="77777777" w:rsidR="00E34979" w:rsidRPr="00E34979" w:rsidRDefault="00E34979" w:rsidP="00E34979">
      <w:pPr>
        <w:rPr>
          <w:rFonts w:asciiTheme="minorHAnsi" w:hAnsiTheme="minorHAnsi"/>
          <w:szCs w:val="22"/>
        </w:rPr>
      </w:pPr>
      <w:r w:rsidRPr="00E34979">
        <w:rPr>
          <w:rFonts w:asciiTheme="minorHAnsi" w:hAnsiTheme="minorHAnsi"/>
          <w:szCs w:val="22"/>
        </w:rPr>
        <w:t>If yes, please describe the interest.</w:t>
      </w:r>
    </w:p>
    <w:p w14:paraId="72AB0234" w14:textId="530E9F00" w:rsidR="00A0336C" w:rsidRDefault="00A0336C">
      <w:pPr>
        <w:rPr>
          <w:rFonts w:ascii="Calibri" w:hAnsi="Calibri" w:cs="Arial"/>
          <w:b/>
          <w:sz w:val="24"/>
          <w:szCs w:val="22"/>
        </w:rPr>
      </w:pPr>
    </w:p>
    <w:p w14:paraId="72F6B4E3" w14:textId="77777777" w:rsidR="004035C0" w:rsidRDefault="004035C0">
      <w:pPr>
        <w:rPr>
          <w:rFonts w:ascii="Calibri" w:hAnsi="Calibri" w:cs="Arial"/>
          <w:b/>
          <w:sz w:val="24"/>
          <w:szCs w:val="22"/>
        </w:rPr>
      </w:pPr>
    </w:p>
    <w:p w14:paraId="34629635" w14:textId="231EE103" w:rsidR="008225D3" w:rsidRPr="006203E6" w:rsidRDefault="00E34979">
      <w:pPr>
        <w:rPr>
          <w:rFonts w:ascii="Calibri" w:hAnsi="Calibri" w:cs="Arial"/>
          <w:b/>
          <w:sz w:val="24"/>
          <w:szCs w:val="22"/>
        </w:rPr>
      </w:pPr>
      <w:r>
        <w:rPr>
          <w:rFonts w:ascii="Calibri" w:hAnsi="Calibri" w:cs="Arial"/>
          <w:b/>
          <w:sz w:val="24"/>
          <w:szCs w:val="22"/>
        </w:rPr>
        <w:t xml:space="preserve">XII. </w:t>
      </w:r>
      <w:r w:rsidR="004B61A9">
        <w:rPr>
          <w:rFonts w:ascii="Calibri" w:hAnsi="Calibri" w:cs="Arial"/>
          <w:b/>
          <w:sz w:val="24"/>
          <w:szCs w:val="22"/>
        </w:rPr>
        <w:t xml:space="preserve">PRINCIPAL INVESTIGATOR/CO-INVESTIGATOR </w:t>
      </w:r>
      <w:r w:rsidR="004B61A9" w:rsidRPr="001D643F">
        <w:rPr>
          <w:rFonts w:ascii="Calibri" w:hAnsi="Calibri" w:cs="Arial"/>
          <w:b/>
          <w:sz w:val="24"/>
          <w:szCs w:val="22"/>
        </w:rPr>
        <w:t>ASSURANCES</w:t>
      </w:r>
    </w:p>
    <w:p w14:paraId="4C6AFBF0" w14:textId="3DC02F1D" w:rsidR="00A0336C" w:rsidRDefault="00A0336C" w:rsidP="00A0336C">
      <w:pPr>
        <w:rPr>
          <w:rFonts w:asciiTheme="minorHAnsi" w:hAnsiTheme="minorHAnsi" w:cstheme="minorHAnsi"/>
        </w:rPr>
      </w:pPr>
      <w:r w:rsidRPr="001365FC">
        <w:rPr>
          <w:rFonts w:asciiTheme="minorHAnsi" w:hAnsiTheme="minorHAnsi" w:cstheme="minorHAnsi"/>
        </w:rPr>
        <w:t xml:space="preserve">I agree to follow all applicable policies and procedures of Walsh University and federal, state, and local laws and guidance regarding the protection of human subjects in research, as well as professional practice standards and generally accepted good research practice guidelines for investigators, including, but not limited to, the following: </w:t>
      </w:r>
    </w:p>
    <w:p w14:paraId="10DC40CF" w14:textId="77777777" w:rsidR="004035C0" w:rsidRPr="001365FC" w:rsidRDefault="004035C0" w:rsidP="00A0336C">
      <w:pPr>
        <w:rPr>
          <w:rFonts w:asciiTheme="minorHAnsi" w:hAnsiTheme="minorHAnsi" w:cstheme="minorHAnsi"/>
          <w:szCs w:val="22"/>
        </w:rPr>
      </w:pPr>
    </w:p>
    <w:p w14:paraId="3F4FFEAE"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Perform the research as approved by the IRB with appropriately trained (including the CITI course in Human Subjects Research) and qualified personnel with adequate resources;</w:t>
      </w:r>
    </w:p>
    <w:p w14:paraId="7AEA208A"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Initiate the research only after written notification of IRB approval has been received;</w:t>
      </w:r>
    </w:p>
    <w:p w14:paraId="02EF4B58"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Obtain and document (unless waived) informed consent and HIPAA research authorization from human subjects (or their legally authorized representatives) prior to their involvement in the research using the currently IRB-approved consent form(s) and process;</w:t>
      </w:r>
    </w:p>
    <w:p w14:paraId="312A102A"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 xml:space="preserve">Promptly report to the IRB events that may represent unanticipated problems involving risks to subjects or others; </w:t>
      </w:r>
    </w:p>
    <w:p w14:paraId="35BAE0A5"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Provide significant new findings that may relate to the subjects willingness to continue to participate;</w:t>
      </w:r>
    </w:p>
    <w:p w14:paraId="5D48EC10"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Inform the IRB of any proposed changes in the research or informed consent process before changes are implemented, and agree that no changes will be made until approved by the Walsh University IRB (except where necessary to eliminate apparent immediate hazards to participants);</w:t>
      </w:r>
    </w:p>
    <w:p w14:paraId="5194FEA6"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If applicable, per your IRB approval letter, complete and submit a Continuing Review of Human Subjects Research application before the deadline for review at intervals determined by the IRB to be appropriate to the degree of risk to avoid expiration of IRB approval and cessation of all research activities;</w:t>
      </w:r>
    </w:p>
    <w:p w14:paraId="5BFA022A"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Maintain research-related records (and source documents) in a manner that documents the validity of the research and integrity of the data collected, while protecting the confidentiality of the data and privacy of participants;</w:t>
      </w:r>
    </w:p>
    <w:p w14:paraId="2131F9A0"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Retain research-related records for audit for a period of at least three years after the research has ended (or longer, according to sponsor or publication requirements) even if I leave the University;</w:t>
      </w:r>
    </w:p>
    <w:p w14:paraId="154225FA"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Contact the IRB for assistance in amending (to request a change in Principal Investigator) or terminating the research if I leave the University or am unavailable to conduct or supervise the research personally (e.g., sabbatical or extended leave);</w:t>
      </w:r>
    </w:p>
    <w:p w14:paraId="25B799CD" w14:textId="77777777" w:rsidR="00A0336C" w:rsidRPr="001365FC" w:rsidRDefault="00A0336C" w:rsidP="00A0336C">
      <w:pPr>
        <w:numPr>
          <w:ilvl w:val="0"/>
          <w:numId w:val="37"/>
        </w:numPr>
        <w:rPr>
          <w:rFonts w:asciiTheme="minorHAnsi" w:hAnsiTheme="minorHAnsi" w:cstheme="minorHAnsi"/>
        </w:rPr>
      </w:pPr>
      <w:r w:rsidRPr="001365FC">
        <w:rPr>
          <w:rFonts w:asciiTheme="minorHAnsi" w:hAnsiTheme="minorHAnsi" w:cstheme="minorHAnsi"/>
        </w:rPr>
        <w:t>Provide a Final Study Report to the IRB when all research activities have ended (including data analysis with individually identifiable or coded private information); and</w:t>
      </w:r>
    </w:p>
    <w:p w14:paraId="0F9406DF" w14:textId="54A3644C" w:rsidR="00A0336C" w:rsidRDefault="00A0336C" w:rsidP="00A0336C">
      <w:pPr>
        <w:numPr>
          <w:ilvl w:val="0"/>
          <w:numId w:val="37"/>
        </w:numPr>
        <w:rPr>
          <w:rFonts w:asciiTheme="minorHAnsi" w:hAnsiTheme="minorHAnsi" w:cstheme="minorHAnsi"/>
        </w:rPr>
      </w:pPr>
      <w:r w:rsidRPr="001365FC">
        <w:rPr>
          <w:rFonts w:asciiTheme="minorHAnsi" w:hAnsiTheme="minorHAnsi" w:cstheme="minorHAnsi"/>
        </w:rPr>
        <w:t>Inform all Co-Investigators, research staff, employees, and students assisting in the conduct of the research of their obligations in meeting the above commitments.</w:t>
      </w:r>
    </w:p>
    <w:p w14:paraId="1B4BA1A3" w14:textId="77777777" w:rsidR="004035C0" w:rsidRPr="001365FC" w:rsidRDefault="004035C0" w:rsidP="004035C0">
      <w:pPr>
        <w:ind w:left="360"/>
        <w:rPr>
          <w:rFonts w:asciiTheme="minorHAnsi" w:hAnsiTheme="minorHAnsi" w:cstheme="minorHAnsi"/>
        </w:rPr>
      </w:pPr>
    </w:p>
    <w:p w14:paraId="7BE5957C" w14:textId="77777777" w:rsidR="004035C0" w:rsidRDefault="00A0336C" w:rsidP="00A0336C">
      <w:pPr>
        <w:rPr>
          <w:rFonts w:asciiTheme="minorHAnsi" w:hAnsiTheme="minorHAnsi" w:cstheme="minorHAnsi"/>
        </w:rPr>
      </w:pPr>
      <w:r w:rsidRPr="001365FC">
        <w:rPr>
          <w:rFonts w:asciiTheme="minorHAnsi" w:hAnsiTheme="minorHAnsi" w:cstheme="minorHAnsi"/>
        </w:rPr>
        <w:t>I verify that the information provided in this Use of Human Subjects in Research application is accurate and complete.</w:t>
      </w:r>
      <w:r>
        <w:rPr>
          <w:rFonts w:asciiTheme="minorHAnsi" w:hAnsiTheme="minorHAnsi" w:cstheme="minorHAnsi"/>
        </w:rPr>
        <w:t xml:space="preserve">  </w:t>
      </w:r>
    </w:p>
    <w:p w14:paraId="4DE1B985" w14:textId="77777777" w:rsidR="004035C0" w:rsidRDefault="004035C0" w:rsidP="00A0336C">
      <w:pPr>
        <w:rPr>
          <w:rFonts w:asciiTheme="minorHAnsi" w:hAnsiTheme="minorHAnsi" w:cstheme="minorHAnsi"/>
        </w:rPr>
      </w:pPr>
    </w:p>
    <w:p w14:paraId="75A4D85D" w14:textId="42E7B398" w:rsidR="00A0336C" w:rsidRPr="001365FC" w:rsidRDefault="00A0336C" w:rsidP="00A0336C">
      <w:pPr>
        <w:rPr>
          <w:rFonts w:asciiTheme="minorHAnsi" w:hAnsiTheme="minorHAnsi" w:cstheme="minorHAnsi"/>
        </w:rPr>
      </w:pPr>
      <w:r w:rsidRPr="001365FC">
        <w:rPr>
          <w:rFonts w:asciiTheme="minorHAnsi" w:hAnsiTheme="minorHAnsi" w:cstheme="minorHAnsi"/>
        </w:rPr>
        <w:t>I understand that Walsh University’s Institutional Review Board (IRB) is responsible for reviewing all human subjects research and is registered with the Office of Human Research Protection (OHRP) within the US Department of Health and Human Services.  Be advised that any research found noncompliant with IRB policies, procedures, and/or regulations may result in a research misconduct investigation and require the submission of a federal incident report, as well as University sanctions.</w:t>
      </w:r>
    </w:p>
    <w:p w14:paraId="3462963E" w14:textId="77777777" w:rsidR="006058EE" w:rsidRPr="006203E6" w:rsidRDefault="006058EE">
      <w:pPr>
        <w:rPr>
          <w:rFonts w:ascii="Calibri" w:hAnsi="Calibri" w:cs="Arial"/>
          <w:szCs w:val="22"/>
        </w:rPr>
      </w:pPr>
    </w:p>
    <w:p w14:paraId="3462963F" w14:textId="77777777" w:rsidR="006058EE" w:rsidRPr="006203E6" w:rsidRDefault="006058EE">
      <w:pPr>
        <w:rPr>
          <w:rFonts w:ascii="Calibri" w:hAnsi="Calibri" w:cs="Arial"/>
          <w:szCs w:val="22"/>
        </w:rPr>
      </w:pPr>
      <w:r w:rsidRPr="006203E6">
        <w:rPr>
          <w:rFonts w:ascii="Calibri" w:hAnsi="Calibri" w:cs="Arial"/>
          <w:szCs w:val="22"/>
        </w:rPr>
        <w:t>___________________________________</w:t>
      </w:r>
      <w:r w:rsidRPr="006203E6">
        <w:rPr>
          <w:rFonts w:ascii="Calibri" w:hAnsi="Calibri" w:cs="Arial"/>
          <w:szCs w:val="22"/>
        </w:rPr>
        <w:tab/>
      </w:r>
      <w:r w:rsidRPr="006203E6">
        <w:rPr>
          <w:rFonts w:ascii="Calibri" w:hAnsi="Calibri" w:cs="Arial"/>
          <w:szCs w:val="22"/>
        </w:rPr>
        <w:tab/>
        <w:t>_______________________________________</w:t>
      </w:r>
    </w:p>
    <w:p w14:paraId="34629640" w14:textId="77777777" w:rsidR="006058EE" w:rsidRPr="006203E6" w:rsidRDefault="008225D3">
      <w:pPr>
        <w:pStyle w:val="BodyText3"/>
        <w:tabs>
          <w:tab w:val="left" w:pos="4680"/>
          <w:tab w:val="left" w:pos="4860"/>
        </w:tabs>
        <w:rPr>
          <w:rFonts w:ascii="Calibri" w:hAnsi="Calibri" w:cs="Arial"/>
          <w:sz w:val="22"/>
          <w:szCs w:val="22"/>
        </w:rPr>
      </w:pPr>
      <w:r w:rsidRPr="006203E6">
        <w:rPr>
          <w:rFonts w:ascii="Calibri" w:hAnsi="Calibri" w:cs="Arial"/>
          <w:sz w:val="22"/>
          <w:szCs w:val="22"/>
        </w:rPr>
        <w:t>Principal Investigator</w:t>
      </w:r>
      <w:r w:rsidR="006058EE" w:rsidRPr="006203E6">
        <w:rPr>
          <w:rFonts w:ascii="Calibri" w:hAnsi="Calibri" w:cs="Arial"/>
          <w:sz w:val="22"/>
          <w:szCs w:val="22"/>
        </w:rPr>
        <w:t xml:space="preserve"> </w:t>
      </w:r>
      <w:r w:rsidR="006058EE" w:rsidRPr="006203E6">
        <w:rPr>
          <w:rFonts w:ascii="Calibri" w:hAnsi="Calibri" w:cs="Arial"/>
          <w:sz w:val="22"/>
          <w:szCs w:val="22"/>
        </w:rPr>
        <w:tab/>
      </w:r>
      <w:r w:rsidR="006058EE" w:rsidRPr="006203E6">
        <w:rPr>
          <w:rFonts w:ascii="Calibri" w:hAnsi="Calibri" w:cs="Arial"/>
          <w:sz w:val="22"/>
          <w:szCs w:val="22"/>
        </w:rPr>
        <w:tab/>
      </w:r>
      <w:r w:rsidR="006058EE" w:rsidRPr="006203E6">
        <w:rPr>
          <w:rFonts w:ascii="Calibri" w:hAnsi="Calibri" w:cs="Arial"/>
          <w:sz w:val="22"/>
          <w:szCs w:val="22"/>
        </w:rPr>
        <w:tab/>
      </w:r>
      <w:r w:rsidR="00A227FE" w:rsidRPr="006203E6">
        <w:rPr>
          <w:rFonts w:ascii="Calibri" w:hAnsi="Calibri" w:cs="Arial"/>
          <w:sz w:val="22"/>
          <w:szCs w:val="22"/>
        </w:rPr>
        <w:t>Co-</w:t>
      </w:r>
      <w:r w:rsidRPr="006203E6">
        <w:rPr>
          <w:rFonts w:ascii="Calibri" w:hAnsi="Calibri" w:cs="Arial"/>
          <w:sz w:val="22"/>
          <w:szCs w:val="22"/>
        </w:rPr>
        <w:t>Investigator</w:t>
      </w:r>
    </w:p>
    <w:p w14:paraId="34629641" w14:textId="77777777" w:rsidR="006058EE" w:rsidRPr="006203E6" w:rsidRDefault="006058EE">
      <w:pPr>
        <w:rPr>
          <w:rFonts w:ascii="Calibri" w:hAnsi="Calibri" w:cs="Arial"/>
          <w:szCs w:val="22"/>
        </w:rPr>
      </w:pPr>
    </w:p>
    <w:p w14:paraId="34629642" w14:textId="77777777" w:rsidR="006058EE" w:rsidRPr="006203E6" w:rsidRDefault="006058EE">
      <w:pPr>
        <w:rPr>
          <w:rFonts w:ascii="Calibri" w:hAnsi="Calibri" w:cs="Arial"/>
          <w:szCs w:val="22"/>
        </w:rPr>
      </w:pPr>
      <w:r w:rsidRPr="006203E6">
        <w:rPr>
          <w:rFonts w:ascii="Calibri" w:hAnsi="Calibri" w:cs="Arial"/>
          <w:szCs w:val="22"/>
        </w:rPr>
        <w:t>________________</w:t>
      </w:r>
      <w:r w:rsidRPr="006203E6">
        <w:rPr>
          <w:rFonts w:ascii="Calibri" w:hAnsi="Calibri" w:cs="Arial"/>
          <w:szCs w:val="22"/>
        </w:rPr>
        <w:tab/>
      </w:r>
      <w:r w:rsidRPr="006203E6">
        <w:rPr>
          <w:rFonts w:ascii="Calibri" w:hAnsi="Calibri" w:cs="Arial"/>
          <w:szCs w:val="22"/>
        </w:rPr>
        <w:tab/>
      </w:r>
      <w:r w:rsidRPr="006203E6">
        <w:rPr>
          <w:rFonts w:ascii="Calibri" w:hAnsi="Calibri" w:cs="Arial"/>
          <w:szCs w:val="22"/>
        </w:rPr>
        <w:tab/>
      </w:r>
      <w:r w:rsidRPr="006203E6">
        <w:rPr>
          <w:rFonts w:ascii="Calibri" w:hAnsi="Calibri" w:cs="Arial"/>
          <w:szCs w:val="22"/>
        </w:rPr>
        <w:tab/>
      </w:r>
      <w:r w:rsidRPr="006203E6">
        <w:rPr>
          <w:rFonts w:ascii="Calibri" w:hAnsi="Calibri" w:cs="Arial"/>
          <w:szCs w:val="22"/>
        </w:rPr>
        <w:tab/>
        <w:t>________________</w:t>
      </w:r>
    </w:p>
    <w:p w14:paraId="34629643" w14:textId="77777777" w:rsidR="006058EE" w:rsidRPr="006203E6" w:rsidRDefault="006058EE">
      <w:pPr>
        <w:rPr>
          <w:rFonts w:ascii="Calibri" w:hAnsi="Calibri" w:cs="Arial"/>
          <w:szCs w:val="22"/>
        </w:rPr>
      </w:pPr>
      <w:r w:rsidRPr="006203E6">
        <w:rPr>
          <w:rFonts w:ascii="Calibri" w:hAnsi="Calibri" w:cs="Arial"/>
          <w:szCs w:val="22"/>
        </w:rPr>
        <w:t>Date</w:t>
      </w:r>
      <w:r w:rsidR="008225D3" w:rsidRPr="006203E6">
        <w:rPr>
          <w:rFonts w:ascii="Calibri" w:hAnsi="Calibri" w:cs="Arial"/>
          <w:szCs w:val="22"/>
        </w:rPr>
        <w:tab/>
      </w:r>
      <w:r w:rsidR="008225D3" w:rsidRPr="006203E6">
        <w:rPr>
          <w:rFonts w:ascii="Calibri" w:hAnsi="Calibri" w:cs="Arial"/>
          <w:szCs w:val="22"/>
        </w:rPr>
        <w:tab/>
      </w:r>
      <w:r w:rsidR="008225D3" w:rsidRPr="006203E6">
        <w:rPr>
          <w:rFonts w:ascii="Calibri" w:hAnsi="Calibri" w:cs="Arial"/>
          <w:szCs w:val="22"/>
        </w:rPr>
        <w:tab/>
      </w:r>
      <w:r w:rsidR="008225D3" w:rsidRPr="006203E6">
        <w:rPr>
          <w:rFonts w:ascii="Calibri" w:hAnsi="Calibri" w:cs="Arial"/>
          <w:szCs w:val="22"/>
        </w:rPr>
        <w:tab/>
      </w:r>
      <w:r w:rsidR="008225D3" w:rsidRPr="006203E6">
        <w:rPr>
          <w:rFonts w:ascii="Calibri" w:hAnsi="Calibri" w:cs="Arial"/>
          <w:szCs w:val="22"/>
        </w:rPr>
        <w:tab/>
      </w:r>
      <w:r w:rsidR="008225D3" w:rsidRPr="006203E6">
        <w:rPr>
          <w:rFonts w:ascii="Calibri" w:hAnsi="Calibri" w:cs="Arial"/>
          <w:szCs w:val="22"/>
        </w:rPr>
        <w:tab/>
      </w:r>
      <w:r w:rsidR="008225D3" w:rsidRPr="006203E6">
        <w:rPr>
          <w:rFonts w:ascii="Calibri" w:hAnsi="Calibri" w:cs="Arial"/>
          <w:szCs w:val="22"/>
        </w:rPr>
        <w:tab/>
        <w:t>Date</w:t>
      </w:r>
    </w:p>
    <w:p w14:paraId="3706B53F" w14:textId="77777777" w:rsidR="004035C0" w:rsidRDefault="004035C0" w:rsidP="004B61A9">
      <w:pPr>
        <w:rPr>
          <w:rFonts w:ascii="Calibri" w:hAnsi="Calibri" w:cs="Arial"/>
          <w:b/>
          <w:sz w:val="24"/>
          <w:szCs w:val="22"/>
        </w:rPr>
      </w:pPr>
    </w:p>
    <w:p w14:paraId="7264E8F2" w14:textId="77777777" w:rsidR="004035C0" w:rsidRDefault="004035C0" w:rsidP="004B61A9">
      <w:pPr>
        <w:rPr>
          <w:rFonts w:ascii="Calibri" w:hAnsi="Calibri" w:cs="Arial"/>
          <w:b/>
          <w:sz w:val="24"/>
          <w:szCs w:val="22"/>
        </w:rPr>
      </w:pPr>
    </w:p>
    <w:p w14:paraId="34629646" w14:textId="58D4AFB0" w:rsidR="004B61A9" w:rsidRPr="007952CE" w:rsidRDefault="004B61A9" w:rsidP="004B61A9">
      <w:pPr>
        <w:rPr>
          <w:rFonts w:ascii="Calibri" w:hAnsi="Calibri" w:cs="Arial"/>
          <w:b/>
          <w:sz w:val="24"/>
          <w:szCs w:val="22"/>
        </w:rPr>
      </w:pPr>
      <w:r>
        <w:rPr>
          <w:rFonts w:ascii="Calibri" w:hAnsi="Calibri" w:cs="Arial"/>
          <w:b/>
          <w:sz w:val="24"/>
          <w:szCs w:val="22"/>
        </w:rPr>
        <w:t>ADVISOR ASSURANCES</w:t>
      </w:r>
    </w:p>
    <w:p w14:paraId="4E6540B2" w14:textId="45101449" w:rsidR="00A0336C" w:rsidRDefault="00A0336C" w:rsidP="00A0336C">
      <w:pPr>
        <w:rPr>
          <w:rFonts w:asciiTheme="minorHAnsi" w:hAnsiTheme="minorHAnsi" w:cstheme="minorHAnsi"/>
        </w:rPr>
      </w:pPr>
      <w:r w:rsidRPr="001365FC">
        <w:rPr>
          <w:rFonts w:asciiTheme="minorHAnsi" w:hAnsiTheme="minorHAnsi" w:cstheme="minorHAnsi"/>
        </w:rPr>
        <w:t>The faculty advisor must be a member of Walsh University’s faculty.  The faculty advisor is considered a responsible party, along with the student investigator(s), for the legal and ethical performance of the project.</w:t>
      </w:r>
    </w:p>
    <w:p w14:paraId="14E70A77" w14:textId="77777777" w:rsidR="004035C0" w:rsidRPr="001365FC" w:rsidRDefault="004035C0" w:rsidP="00A0336C">
      <w:pPr>
        <w:rPr>
          <w:rFonts w:asciiTheme="minorHAnsi" w:hAnsiTheme="minorHAnsi" w:cstheme="minorHAnsi"/>
          <w:szCs w:val="22"/>
        </w:rPr>
      </w:pPr>
    </w:p>
    <w:p w14:paraId="67CB0A3E" w14:textId="77777777" w:rsidR="00A0336C" w:rsidRPr="001365FC" w:rsidRDefault="00A0336C" w:rsidP="00A0336C">
      <w:pPr>
        <w:rPr>
          <w:rFonts w:asciiTheme="minorHAnsi" w:hAnsiTheme="minorHAnsi" w:cstheme="minorHAnsi"/>
        </w:rPr>
      </w:pPr>
      <w:r w:rsidRPr="001365FC">
        <w:rPr>
          <w:rFonts w:asciiTheme="minorHAnsi" w:hAnsiTheme="minorHAnsi" w:cstheme="minorHAnsi"/>
        </w:rPr>
        <w:t>By my signature below, as advisor to the student(s) preforming research with human subjects, I agree:</w:t>
      </w:r>
    </w:p>
    <w:p w14:paraId="7354E767" w14:textId="77777777" w:rsidR="00A0336C" w:rsidRPr="001365FC" w:rsidRDefault="00A0336C" w:rsidP="00A0336C">
      <w:pPr>
        <w:pStyle w:val="ListParagraph"/>
        <w:numPr>
          <w:ilvl w:val="0"/>
          <w:numId w:val="38"/>
        </w:numPr>
        <w:ind w:left="450" w:hanging="270"/>
        <w:rPr>
          <w:rFonts w:asciiTheme="minorHAnsi" w:hAnsiTheme="minorHAnsi" w:cstheme="minorHAnsi"/>
        </w:rPr>
      </w:pPr>
      <w:r w:rsidRPr="001365FC">
        <w:rPr>
          <w:rFonts w:asciiTheme="minorHAnsi" w:hAnsiTheme="minorHAnsi" w:cstheme="minorHAnsi"/>
        </w:rPr>
        <w:t>To meet with the student investigator on a regular basis to monitor study progress;</w:t>
      </w:r>
    </w:p>
    <w:p w14:paraId="1B3E566D" w14:textId="77777777" w:rsidR="00A0336C" w:rsidRPr="001365FC" w:rsidRDefault="00A0336C" w:rsidP="00A0336C">
      <w:pPr>
        <w:pStyle w:val="ListParagraph"/>
        <w:numPr>
          <w:ilvl w:val="0"/>
          <w:numId w:val="38"/>
        </w:numPr>
        <w:ind w:left="450" w:hanging="270"/>
        <w:rPr>
          <w:rFonts w:asciiTheme="minorHAnsi" w:hAnsiTheme="minorHAnsi" w:cstheme="minorHAnsi"/>
        </w:rPr>
      </w:pPr>
      <w:r w:rsidRPr="001365FC">
        <w:rPr>
          <w:rFonts w:asciiTheme="minorHAnsi" w:hAnsiTheme="minorHAnsi" w:cstheme="minorHAnsi"/>
        </w:rPr>
        <w:t>To be available to assist the student investigator should problems arise with the study;</w:t>
      </w:r>
    </w:p>
    <w:p w14:paraId="41865EC0" w14:textId="77777777" w:rsidR="00A0336C" w:rsidRPr="001365FC" w:rsidRDefault="00A0336C" w:rsidP="00A0336C">
      <w:pPr>
        <w:pStyle w:val="ListParagraph"/>
        <w:numPr>
          <w:ilvl w:val="0"/>
          <w:numId w:val="38"/>
        </w:numPr>
        <w:ind w:left="450" w:hanging="270"/>
        <w:rPr>
          <w:rFonts w:asciiTheme="minorHAnsi" w:hAnsiTheme="minorHAnsi" w:cstheme="minorHAnsi"/>
        </w:rPr>
      </w:pPr>
      <w:r w:rsidRPr="001365FC">
        <w:rPr>
          <w:rFonts w:asciiTheme="minorHAnsi" w:hAnsiTheme="minorHAnsi" w:cstheme="minorHAnsi"/>
        </w:rPr>
        <w:t>To forward to the IRB in writing any information related to an adverse event immediately upon my knowledge of the event;</w:t>
      </w:r>
    </w:p>
    <w:p w14:paraId="5AEDCCB5" w14:textId="77777777" w:rsidR="00A0336C" w:rsidRPr="001365FC" w:rsidRDefault="00A0336C" w:rsidP="00A0336C">
      <w:pPr>
        <w:pStyle w:val="ListParagraph"/>
        <w:numPr>
          <w:ilvl w:val="0"/>
          <w:numId w:val="38"/>
        </w:numPr>
        <w:ind w:left="450" w:hanging="270"/>
        <w:rPr>
          <w:rFonts w:asciiTheme="minorHAnsi" w:hAnsiTheme="minorHAnsi" w:cstheme="minorHAnsi"/>
        </w:rPr>
      </w:pPr>
      <w:r w:rsidRPr="001365FC">
        <w:rPr>
          <w:rFonts w:asciiTheme="minorHAnsi" w:hAnsiTheme="minorHAnsi" w:cstheme="minorHAnsi"/>
        </w:rPr>
        <w:t>To complete the CITI Course in Human Subjects Research prior to submitting this IRB application;</w:t>
      </w:r>
    </w:p>
    <w:p w14:paraId="6FD3173D" w14:textId="77777777" w:rsidR="00A0336C" w:rsidRPr="001365FC" w:rsidRDefault="00A0336C" w:rsidP="00A0336C">
      <w:pPr>
        <w:pStyle w:val="ListParagraph"/>
        <w:numPr>
          <w:ilvl w:val="0"/>
          <w:numId w:val="38"/>
        </w:numPr>
        <w:ind w:left="450" w:hanging="270"/>
        <w:rPr>
          <w:rFonts w:asciiTheme="minorHAnsi" w:hAnsiTheme="minorHAnsi" w:cstheme="minorHAnsi"/>
        </w:rPr>
      </w:pPr>
      <w:r w:rsidRPr="001365FC">
        <w:rPr>
          <w:rFonts w:asciiTheme="minorHAnsi" w:hAnsiTheme="minorHAnsi" w:cstheme="minorHAnsi"/>
        </w:rPr>
        <w:t>To notify the IRB by letter if I will be unavailable, such as during a sabbatical, leave, or vacation, and I will arrange for an alternative faculty advisor to assume my oversight responsibility during my absence.</w:t>
      </w:r>
    </w:p>
    <w:p w14:paraId="7CBEA62B" w14:textId="77777777" w:rsidR="004035C0" w:rsidRDefault="004035C0" w:rsidP="00A0336C">
      <w:pPr>
        <w:rPr>
          <w:rFonts w:asciiTheme="minorHAnsi" w:hAnsiTheme="minorHAnsi" w:cstheme="minorHAnsi"/>
        </w:rPr>
      </w:pPr>
    </w:p>
    <w:p w14:paraId="6B877350" w14:textId="77777777" w:rsidR="004035C0" w:rsidRDefault="00A0336C" w:rsidP="00A0336C">
      <w:pPr>
        <w:rPr>
          <w:rFonts w:asciiTheme="minorHAnsi" w:hAnsiTheme="minorHAnsi" w:cstheme="minorHAnsi"/>
        </w:rPr>
      </w:pPr>
      <w:r w:rsidRPr="001365FC">
        <w:rPr>
          <w:rFonts w:asciiTheme="minorHAnsi" w:hAnsiTheme="minorHAnsi" w:cstheme="minorHAnsi"/>
        </w:rPr>
        <w:t>I verify that the information provided in this Use of Human Subjects in Research application is accurate and complete.</w:t>
      </w:r>
      <w:r>
        <w:rPr>
          <w:rFonts w:asciiTheme="minorHAnsi" w:hAnsiTheme="minorHAnsi" w:cstheme="minorHAnsi"/>
        </w:rPr>
        <w:t xml:space="preserve">  </w:t>
      </w:r>
    </w:p>
    <w:p w14:paraId="5DCBB02D" w14:textId="77777777" w:rsidR="004035C0" w:rsidRDefault="004035C0" w:rsidP="00A0336C">
      <w:pPr>
        <w:rPr>
          <w:rFonts w:asciiTheme="minorHAnsi" w:hAnsiTheme="minorHAnsi" w:cstheme="minorHAnsi"/>
        </w:rPr>
      </w:pPr>
    </w:p>
    <w:p w14:paraId="2A2B99E9" w14:textId="15C91231" w:rsidR="00A0336C" w:rsidRPr="001365FC" w:rsidRDefault="00A0336C" w:rsidP="00A0336C">
      <w:pPr>
        <w:rPr>
          <w:rFonts w:asciiTheme="minorHAnsi" w:hAnsiTheme="minorHAnsi" w:cstheme="minorHAnsi"/>
        </w:rPr>
      </w:pPr>
      <w:bookmarkStart w:id="0" w:name="_GoBack"/>
      <w:bookmarkEnd w:id="0"/>
      <w:r w:rsidRPr="001365FC">
        <w:rPr>
          <w:rFonts w:asciiTheme="minorHAnsi" w:hAnsiTheme="minorHAnsi" w:cstheme="minorHAnsi"/>
        </w:rPr>
        <w:t>I understand that Walsh University’s Institutional Review Board (IRB) is responsible for reviewing all human subjects research and is registered with the Office of Human Research Protection (OHRP) within the US Department of Health and Human Services.  Be advised that any research found noncompliant with IRB policies, procedures, and/or regulations may result in a research misconduct investigation and require the submission of a federal incident report, as well as University sanctions.</w:t>
      </w:r>
    </w:p>
    <w:p w14:paraId="3462964C" w14:textId="77777777" w:rsidR="004B61A9" w:rsidRDefault="004B61A9" w:rsidP="004B61A9">
      <w:pPr>
        <w:rPr>
          <w:rFonts w:ascii="Calibri" w:hAnsi="Calibri" w:cs="Arial"/>
          <w:szCs w:val="22"/>
        </w:rPr>
      </w:pPr>
    </w:p>
    <w:p w14:paraId="3462964D" w14:textId="77777777" w:rsidR="004B61A9" w:rsidRDefault="004B61A9" w:rsidP="004B61A9">
      <w:pPr>
        <w:rPr>
          <w:rFonts w:ascii="Calibri" w:hAnsi="Calibri" w:cs="Arial"/>
          <w:szCs w:val="22"/>
        </w:rPr>
      </w:pPr>
    </w:p>
    <w:p w14:paraId="3462964E" w14:textId="77777777" w:rsidR="004B61A9" w:rsidRPr="001D643F" w:rsidRDefault="004B61A9" w:rsidP="004B61A9">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r>
    </w:p>
    <w:p w14:paraId="3462964F" w14:textId="77777777" w:rsidR="004B61A9" w:rsidRPr="001D643F" w:rsidRDefault="004B61A9" w:rsidP="004B61A9">
      <w:pPr>
        <w:pStyle w:val="BodyText3"/>
        <w:tabs>
          <w:tab w:val="left" w:pos="4680"/>
          <w:tab w:val="left" w:pos="4860"/>
        </w:tabs>
        <w:rPr>
          <w:rFonts w:ascii="Calibri" w:hAnsi="Calibri" w:cs="Arial"/>
          <w:sz w:val="22"/>
          <w:szCs w:val="22"/>
        </w:rPr>
      </w:pPr>
      <w:r>
        <w:rPr>
          <w:rFonts w:ascii="Calibri" w:hAnsi="Calibri" w:cs="Arial"/>
          <w:sz w:val="22"/>
          <w:szCs w:val="22"/>
        </w:rPr>
        <w:t xml:space="preserve">Faculty Advisor </w:t>
      </w:r>
    </w:p>
    <w:p w14:paraId="34629650" w14:textId="77777777" w:rsidR="004B61A9" w:rsidRPr="001D643F" w:rsidRDefault="004B61A9" w:rsidP="004B61A9">
      <w:pPr>
        <w:rPr>
          <w:rFonts w:ascii="Calibri" w:hAnsi="Calibri" w:cs="Arial"/>
          <w:szCs w:val="22"/>
        </w:rPr>
      </w:pPr>
    </w:p>
    <w:p w14:paraId="34629651" w14:textId="77777777" w:rsidR="004B61A9" w:rsidRPr="001D643F" w:rsidRDefault="004B61A9" w:rsidP="004B61A9">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34629655" w14:textId="49826D44" w:rsidR="00DF2637" w:rsidRPr="00AA4FD7" w:rsidRDefault="004B61A9">
      <w:pPr>
        <w:rPr>
          <w:rFonts w:ascii="Calibri" w:hAnsi="Calibri"/>
          <w:sz w:val="20"/>
        </w:rPr>
      </w:pPr>
      <w:r w:rsidRPr="001D643F">
        <w:rPr>
          <w:rFonts w:ascii="Calibri" w:hAnsi="Calibri" w:cs="Arial"/>
          <w:szCs w:val="22"/>
        </w:rPr>
        <w:t>Date</w:t>
      </w:r>
    </w:p>
    <w:sectPr w:rsidR="00DF2637" w:rsidRPr="00AA4F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0B72C" w14:textId="77777777" w:rsidR="00B07682" w:rsidRDefault="00B07682">
      <w:r>
        <w:separator/>
      </w:r>
    </w:p>
  </w:endnote>
  <w:endnote w:type="continuationSeparator" w:id="0">
    <w:p w14:paraId="04F357E5" w14:textId="77777777" w:rsidR="00B07682" w:rsidRDefault="00B0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FontExtra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966F" w14:textId="3DDA6EC5" w:rsidR="00A91E89" w:rsidRPr="00406A05" w:rsidRDefault="00A91E89">
    <w:pPr>
      <w:pStyle w:val="Footer"/>
      <w:rPr>
        <w:rFonts w:ascii="Calibri" w:hAnsi="Calibri"/>
        <w:sz w:val="16"/>
      </w:rPr>
    </w:pPr>
    <w:r w:rsidRPr="00406A05">
      <w:rPr>
        <w:rFonts w:ascii="Calibri" w:hAnsi="Calibri"/>
        <w:sz w:val="16"/>
      </w:rPr>
      <w:t xml:space="preserve">Walsh University IRB </w:t>
    </w:r>
    <w:r>
      <w:rPr>
        <w:rFonts w:ascii="Calibri" w:hAnsi="Calibri"/>
        <w:sz w:val="16"/>
      </w:rPr>
      <w:t xml:space="preserve">Application for Exemption, Version </w:t>
    </w:r>
    <w:r w:rsidR="00A0336C">
      <w:rPr>
        <w:rFonts w:ascii="Calibri" w:hAnsi="Calibri"/>
        <w:sz w:val="16"/>
      </w:rPr>
      <w:t>8</w:t>
    </w:r>
    <w:r>
      <w:rPr>
        <w:rFonts w:ascii="Calibri" w:hAnsi="Calibri"/>
        <w:sz w:val="16"/>
      </w:rPr>
      <w:t xml:space="preserve"> – updated </w:t>
    </w:r>
    <w:r w:rsidR="00A0336C">
      <w:rPr>
        <w:rFonts w:ascii="Calibri" w:hAnsi="Calibri"/>
        <w:sz w:val="16"/>
      </w:rPr>
      <w:t>3/12</w:t>
    </w:r>
    <w:r>
      <w:rPr>
        <w:rFonts w:ascii="Calibri" w:hAnsi="Calibri"/>
        <w:sz w:val="16"/>
      </w:rPr>
      <w:t>/20</w:t>
    </w:r>
    <w:r w:rsidR="00A0336C">
      <w:rPr>
        <w:rFonts w:ascii="Calibri" w:hAnsi="Calibri"/>
        <w:sz w:val="16"/>
      </w:rPr>
      <w:t>25</w:t>
    </w:r>
    <w:r w:rsidRPr="00406A05">
      <w:rPr>
        <w:rFonts w:ascii="Calibri" w:hAnsi="Calibri"/>
        <w:sz w:val="16"/>
      </w:rPr>
      <w:t xml:space="preserve">                               </w:t>
    </w:r>
    <w:r w:rsidRPr="00406A05">
      <w:rPr>
        <w:rFonts w:ascii="Calibri" w:hAnsi="Calibri"/>
        <w:sz w:val="16"/>
      </w:rPr>
      <w:tab/>
      <w:t xml:space="preserve">Page </w:t>
    </w:r>
    <w:r w:rsidRPr="00406A05">
      <w:rPr>
        <w:rStyle w:val="PageNumber"/>
        <w:rFonts w:ascii="Calibri" w:hAnsi="Calibri"/>
        <w:sz w:val="16"/>
      </w:rPr>
      <w:fldChar w:fldCharType="begin"/>
    </w:r>
    <w:r w:rsidRPr="00406A05">
      <w:rPr>
        <w:rStyle w:val="PageNumber"/>
        <w:rFonts w:ascii="Calibri" w:hAnsi="Calibri"/>
        <w:sz w:val="16"/>
      </w:rPr>
      <w:instrText xml:space="preserve"> PAGE </w:instrText>
    </w:r>
    <w:r w:rsidRPr="00406A05">
      <w:rPr>
        <w:rStyle w:val="PageNumber"/>
        <w:rFonts w:ascii="Calibri" w:hAnsi="Calibri"/>
        <w:sz w:val="16"/>
      </w:rPr>
      <w:fldChar w:fldCharType="separate"/>
    </w:r>
    <w:r w:rsidR="00B07682">
      <w:rPr>
        <w:rStyle w:val="PageNumber"/>
        <w:rFonts w:ascii="Calibri" w:hAnsi="Calibri"/>
        <w:noProof/>
        <w:sz w:val="16"/>
      </w:rPr>
      <w:t>1</w:t>
    </w:r>
    <w:r w:rsidRPr="00406A05">
      <w:rPr>
        <w:rStyle w:val="PageNumber"/>
        <w:rFonts w:ascii="Calibri" w:hAnsi="Calibri"/>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FE621" w14:textId="77777777" w:rsidR="00B07682" w:rsidRDefault="00B07682">
      <w:r>
        <w:separator/>
      </w:r>
    </w:p>
  </w:footnote>
  <w:footnote w:type="continuationSeparator" w:id="0">
    <w:p w14:paraId="2DCE037C" w14:textId="77777777" w:rsidR="00B07682" w:rsidRDefault="00B076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966C" w14:textId="77777777" w:rsidR="00A91E89" w:rsidRPr="00406A05" w:rsidRDefault="00A91E89">
    <w:pPr>
      <w:pStyle w:val="Header"/>
      <w:jc w:val="center"/>
      <w:rPr>
        <w:rFonts w:ascii="Calibri" w:hAnsi="Calibri"/>
        <w:b/>
        <w:bCs/>
        <w:caps/>
        <w:sz w:val="24"/>
      </w:rPr>
    </w:pPr>
    <w:smartTag w:uri="urn:schemas-microsoft-com:office:smarttags" w:element="place">
      <w:smartTag w:uri="urn:schemas-microsoft-com:office:smarttags" w:element="PlaceName">
        <w:r w:rsidRPr="00406A05">
          <w:rPr>
            <w:rFonts w:ascii="Calibri" w:hAnsi="Calibri"/>
            <w:b/>
            <w:bCs/>
            <w:caps/>
            <w:sz w:val="24"/>
          </w:rPr>
          <w:t>Walsh</w:t>
        </w:r>
      </w:smartTag>
      <w:r w:rsidRPr="00406A05">
        <w:rPr>
          <w:rFonts w:ascii="Calibri" w:hAnsi="Calibri"/>
          <w:b/>
          <w:bCs/>
          <w:caps/>
          <w:sz w:val="24"/>
        </w:rPr>
        <w:t xml:space="preserve"> </w:t>
      </w:r>
      <w:smartTag w:uri="urn:schemas-microsoft-com:office:smarttags" w:element="PlaceType">
        <w:r w:rsidRPr="00406A05">
          <w:rPr>
            <w:rFonts w:ascii="Calibri" w:hAnsi="Calibri"/>
            <w:b/>
            <w:bCs/>
            <w:caps/>
            <w:sz w:val="24"/>
          </w:rPr>
          <w:t>University</w:t>
        </w:r>
      </w:smartTag>
    </w:smartTag>
  </w:p>
  <w:p w14:paraId="3462966D" w14:textId="7C9FEFE1" w:rsidR="00A91E89" w:rsidRDefault="00A91E89">
    <w:pPr>
      <w:pStyle w:val="Heading1"/>
      <w:rPr>
        <w:rFonts w:ascii="Calibri" w:hAnsi="Calibri"/>
        <w:sz w:val="24"/>
      </w:rPr>
    </w:pPr>
    <w:r w:rsidRPr="00406A05">
      <w:rPr>
        <w:rFonts w:ascii="Calibri" w:hAnsi="Calibri"/>
        <w:sz w:val="24"/>
      </w:rPr>
      <w:t>APPLICATION FOR EXEMPTION</w:t>
    </w:r>
  </w:p>
  <w:p w14:paraId="1EC28300" w14:textId="10D809DC" w:rsidR="00A91E89" w:rsidRPr="00D01F05" w:rsidRDefault="00A91E89" w:rsidP="00D01F05">
    <w:pPr>
      <w:jc w:val="center"/>
      <w:rPr>
        <w:b/>
      </w:rPr>
    </w:pPr>
    <w:r w:rsidRPr="00D01F05">
      <w:rPr>
        <w:b/>
      </w:rPr>
      <w:t>NEW COMMON RULE (effective 1/21/2019)</w:t>
    </w:r>
  </w:p>
  <w:p w14:paraId="3462966E" w14:textId="77777777" w:rsidR="00A91E89" w:rsidRDefault="00A91E89">
    <w:pPr>
      <w:pStyle w:val="Header"/>
      <w:jc w:val="center"/>
      <w:rPr>
        <w:b/>
        <w:bCs/>
        <w:cap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1E8"/>
    <w:multiLevelType w:val="multilevel"/>
    <w:tmpl w:val="AE80E5C4"/>
    <w:lvl w:ilvl="0">
      <w:start w:val="1"/>
      <w:numFmt w:val="lowerLetter"/>
      <w:lvlText w:val="%1."/>
      <w:lvlJc w:val="left"/>
      <w:pPr>
        <w:tabs>
          <w:tab w:val="num" w:pos="360"/>
        </w:tabs>
        <w:ind w:left="360" w:hanging="360"/>
      </w:pPr>
      <w:rPr>
        <w:rFonts w:hint="default"/>
        <w:b w:val="0"/>
      </w:rPr>
    </w:lvl>
    <w:lvl w:ilvl="1">
      <w:start w:val="1"/>
      <w:numFmt w:val="lowerRoman"/>
      <w:lvlText w:val="%2."/>
      <w:lvlJc w:val="right"/>
      <w:pPr>
        <w:tabs>
          <w:tab w:val="num" w:pos="792"/>
        </w:tabs>
        <w:ind w:left="2232" w:hanging="1440"/>
      </w:pPr>
      <w:rPr>
        <w:rFonts w:hint="default"/>
      </w:rPr>
    </w:lvl>
    <w:lvl w:ilvl="2">
      <w:start w:val="1"/>
      <w:numFmt w:val="decimal"/>
      <w:lvlText w:val="%1.%2.%3."/>
      <w:lvlJc w:val="left"/>
      <w:pPr>
        <w:tabs>
          <w:tab w:val="num" w:pos="360"/>
        </w:tabs>
        <w:ind w:left="2880" w:hanging="144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637766"/>
    <w:multiLevelType w:val="hybridMultilevel"/>
    <w:tmpl w:val="5D2A79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963651"/>
    <w:multiLevelType w:val="hybridMultilevel"/>
    <w:tmpl w:val="5A26F7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C26B8"/>
    <w:multiLevelType w:val="hybridMultilevel"/>
    <w:tmpl w:val="33A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C48"/>
    <w:multiLevelType w:val="hybridMultilevel"/>
    <w:tmpl w:val="C49C3A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69D3F6C"/>
    <w:multiLevelType w:val="hybridMultilevel"/>
    <w:tmpl w:val="A8C89A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02A94"/>
    <w:multiLevelType w:val="hybridMultilevel"/>
    <w:tmpl w:val="4A364872"/>
    <w:lvl w:ilvl="0" w:tplc="A98E4932">
      <w:start w:val="1"/>
      <w:numFmt w:val="bullet"/>
      <w:lvlText w:val=""/>
      <w:lvlJc w:val="left"/>
      <w:pPr>
        <w:tabs>
          <w:tab w:val="num" w:pos="720"/>
        </w:tabs>
        <w:ind w:left="720" w:hanging="360"/>
      </w:pPr>
      <w:rPr>
        <w:rFonts w:ascii="EngraverFontExtras" w:hAnsi="EngraverFontExtra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11072"/>
    <w:multiLevelType w:val="hybridMultilevel"/>
    <w:tmpl w:val="745416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2B5B0F"/>
    <w:multiLevelType w:val="hybridMultilevel"/>
    <w:tmpl w:val="91AE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80DB7"/>
    <w:multiLevelType w:val="hybridMultilevel"/>
    <w:tmpl w:val="AF6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A76C8"/>
    <w:multiLevelType w:val="hybridMultilevel"/>
    <w:tmpl w:val="709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223DA"/>
    <w:multiLevelType w:val="hybridMultilevel"/>
    <w:tmpl w:val="69FED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871A3"/>
    <w:multiLevelType w:val="hybridMultilevel"/>
    <w:tmpl w:val="4364B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9F652D"/>
    <w:multiLevelType w:val="hybridMultilevel"/>
    <w:tmpl w:val="692AD7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F32B8"/>
    <w:multiLevelType w:val="hybridMultilevel"/>
    <w:tmpl w:val="43CC77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80C57"/>
    <w:multiLevelType w:val="hybridMultilevel"/>
    <w:tmpl w:val="CBC49F08"/>
    <w:lvl w:ilvl="0" w:tplc="11D2E33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694354"/>
    <w:multiLevelType w:val="hybridMultilevel"/>
    <w:tmpl w:val="772091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E019C"/>
    <w:multiLevelType w:val="hybridMultilevel"/>
    <w:tmpl w:val="F3E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E1DE1"/>
    <w:multiLevelType w:val="hybridMultilevel"/>
    <w:tmpl w:val="DE46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273F6"/>
    <w:multiLevelType w:val="hybridMultilevel"/>
    <w:tmpl w:val="08006AF2"/>
    <w:lvl w:ilvl="0" w:tplc="12861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A3E8A"/>
    <w:multiLevelType w:val="hybridMultilevel"/>
    <w:tmpl w:val="6756E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019E6"/>
    <w:multiLevelType w:val="hybridMultilevel"/>
    <w:tmpl w:val="8A1CBF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D7CA3"/>
    <w:multiLevelType w:val="hybridMultilevel"/>
    <w:tmpl w:val="0F243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60CB3"/>
    <w:multiLevelType w:val="hybridMultilevel"/>
    <w:tmpl w:val="2166904A"/>
    <w:lvl w:ilvl="0" w:tplc="049655DE">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F4340"/>
    <w:multiLevelType w:val="hybridMultilevel"/>
    <w:tmpl w:val="5F98C3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634A4"/>
    <w:multiLevelType w:val="hybridMultilevel"/>
    <w:tmpl w:val="5ADAAF5C"/>
    <w:lvl w:ilvl="0" w:tplc="2984069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44B16"/>
    <w:multiLevelType w:val="hybridMultilevel"/>
    <w:tmpl w:val="DF16F5D4"/>
    <w:lvl w:ilvl="0" w:tplc="82BCC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0A4B"/>
    <w:multiLevelType w:val="hybridMultilevel"/>
    <w:tmpl w:val="3ED26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F1931"/>
    <w:multiLevelType w:val="hybridMultilevel"/>
    <w:tmpl w:val="43CC77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75000"/>
    <w:multiLevelType w:val="hybridMultilevel"/>
    <w:tmpl w:val="43CC77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80482"/>
    <w:multiLevelType w:val="hybridMultilevel"/>
    <w:tmpl w:val="0F243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E1637"/>
    <w:multiLevelType w:val="hybridMultilevel"/>
    <w:tmpl w:val="180AB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951309"/>
    <w:multiLevelType w:val="hybridMultilevel"/>
    <w:tmpl w:val="43CC77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97B9A"/>
    <w:multiLevelType w:val="hybridMultilevel"/>
    <w:tmpl w:val="302A2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7"/>
  </w:num>
  <w:num w:numId="4">
    <w:abstractNumId w:val="1"/>
  </w:num>
  <w:num w:numId="5">
    <w:abstractNumId w:val="32"/>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7"/>
  </w:num>
  <w:num w:numId="11">
    <w:abstractNumId w:val="27"/>
  </w:num>
  <w:num w:numId="12">
    <w:abstractNumId w:val="3"/>
  </w:num>
  <w:num w:numId="13">
    <w:abstractNumId w:val="25"/>
  </w:num>
  <w:num w:numId="14">
    <w:abstractNumId w:val="34"/>
  </w:num>
  <w:num w:numId="15">
    <w:abstractNumId w:val="20"/>
  </w:num>
  <w:num w:numId="16">
    <w:abstractNumId w:val="9"/>
  </w:num>
  <w:num w:numId="17">
    <w:abstractNumId w:val="19"/>
  </w:num>
  <w:num w:numId="18">
    <w:abstractNumId w:val="21"/>
  </w:num>
  <w:num w:numId="19">
    <w:abstractNumId w:val="8"/>
  </w:num>
  <w:num w:numId="20">
    <w:abstractNumId w:val="0"/>
  </w:num>
  <w:num w:numId="21">
    <w:abstractNumId w:val="16"/>
  </w:num>
  <w:num w:numId="22">
    <w:abstractNumId w:val="14"/>
  </w:num>
  <w:num w:numId="23">
    <w:abstractNumId w:val="13"/>
  </w:num>
  <w:num w:numId="24">
    <w:abstractNumId w:val="11"/>
  </w:num>
  <w:num w:numId="25">
    <w:abstractNumId w:val="31"/>
  </w:num>
  <w:num w:numId="26">
    <w:abstractNumId w:val="22"/>
  </w:num>
  <w:num w:numId="27">
    <w:abstractNumId w:val="10"/>
  </w:num>
  <w:num w:numId="28">
    <w:abstractNumId w:val="18"/>
  </w:num>
  <w:num w:numId="29">
    <w:abstractNumId w:val="29"/>
  </w:num>
  <w:num w:numId="30">
    <w:abstractNumId w:val="15"/>
  </w:num>
  <w:num w:numId="31">
    <w:abstractNumId w:val="4"/>
  </w:num>
  <w:num w:numId="32">
    <w:abstractNumId w:val="24"/>
  </w:num>
  <w:num w:numId="33">
    <w:abstractNumId w:val="23"/>
  </w:num>
  <w:num w:numId="34">
    <w:abstractNumId w:val="28"/>
  </w:num>
  <w:num w:numId="35">
    <w:abstractNumId w:val="33"/>
  </w:num>
  <w:num w:numId="36">
    <w:abstractNumId w:val="30"/>
  </w:num>
  <w:num w:numId="37">
    <w:abstractNumId w:val="2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FA"/>
    <w:rsid w:val="00006D40"/>
    <w:rsid w:val="00072ADA"/>
    <w:rsid w:val="0007450B"/>
    <w:rsid w:val="000A748B"/>
    <w:rsid w:val="000E0F40"/>
    <w:rsid w:val="000F47B0"/>
    <w:rsid w:val="00155ED1"/>
    <w:rsid w:val="001762B1"/>
    <w:rsid w:val="00181390"/>
    <w:rsid w:val="001E3EEF"/>
    <w:rsid w:val="001E5E90"/>
    <w:rsid w:val="002133F5"/>
    <w:rsid w:val="00290411"/>
    <w:rsid w:val="002D45B4"/>
    <w:rsid w:val="002F0351"/>
    <w:rsid w:val="002F3B04"/>
    <w:rsid w:val="00331B05"/>
    <w:rsid w:val="00390181"/>
    <w:rsid w:val="003C78F5"/>
    <w:rsid w:val="003F36FA"/>
    <w:rsid w:val="004035C0"/>
    <w:rsid w:val="00406A05"/>
    <w:rsid w:val="00422588"/>
    <w:rsid w:val="004B61A9"/>
    <w:rsid w:val="004F253C"/>
    <w:rsid w:val="00505B46"/>
    <w:rsid w:val="00535A57"/>
    <w:rsid w:val="005431C3"/>
    <w:rsid w:val="00582AB1"/>
    <w:rsid w:val="0058332A"/>
    <w:rsid w:val="00590AF7"/>
    <w:rsid w:val="006058EE"/>
    <w:rsid w:val="006203E6"/>
    <w:rsid w:val="00630D8B"/>
    <w:rsid w:val="006368D0"/>
    <w:rsid w:val="00645678"/>
    <w:rsid w:val="00665FE3"/>
    <w:rsid w:val="00690031"/>
    <w:rsid w:val="006C4306"/>
    <w:rsid w:val="006D5E33"/>
    <w:rsid w:val="00741BA2"/>
    <w:rsid w:val="007855B9"/>
    <w:rsid w:val="007A0ED9"/>
    <w:rsid w:val="007A66B7"/>
    <w:rsid w:val="007C508F"/>
    <w:rsid w:val="007C6390"/>
    <w:rsid w:val="007D463C"/>
    <w:rsid w:val="007D6A6D"/>
    <w:rsid w:val="0080059B"/>
    <w:rsid w:val="008218E3"/>
    <w:rsid w:val="008225D3"/>
    <w:rsid w:val="00830254"/>
    <w:rsid w:val="008551CF"/>
    <w:rsid w:val="0087365A"/>
    <w:rsid w:val="00980512"/>
    <w:rsid w:val="00984E34"/>
    <w:rsid w:val="009B1C9F"/>
    <w:rsid w:val="009C15B8"/>
    <w:rsid w:val="009C190A"/>
    <w:rsid w:val="00A0336C"/>
    <w:rsid w:val="00A227FE"/>
    <w:rsid w:val="00A86033"/>
    <w:rsid w:val="00A91E89"/>
    <w:rsid w:val="00AA4FD7"/>
    <w:rsid w:val="00AB6975"/>
    <w:rsid w:val="00AC1BFA"/>
    <w:rsid w:val="00B07682"/>
    <w:rsid w:val="00B91CF0"/>
    <w:rsid w:val="00BA276A"/>
    <w:rsid w:val="00BF0CA9"/>
    <w:rsid w:val="00C54AE9"/>
    <w:rsid w:val="00C81A3E"/>
    <w:rsid w:val="00C94BB5"/>
    <w:rsid w:val="00CA351F"/>
    <w:rsid w:val="00CE736C"/>
    <w:rsid w:val="00CF775C"/>
    <w:rsid w:val="00D014E0"/>
    <w:rsid w:val="00D01F05"/>
    <w:rsid w:val="00D04CC8"/>
    <w:rsid w:val="00D22E2B"/>
    <w:rsid w:val="00DF2637"/>
    <w:rsid w:val="00E04BEA"/>
    <w:rsid w:val="00E34979"/>
    <w:rsid w:val="00E36A8B"/>
    <w:rsid w:val="00E4055C"/>
    <w:rsid w:val="00EA4DDE"/>
    <w:rsid w:val="00EE0846"/>
    <w:rsid w:val="00F43B42"/>
    <w:rsid w:val="00FB1607"/>
    <w:rsid w:val="00FC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629584"/>
  <w15:chartTrackingRefBased/>
  <w15:docId w15:val="{995A00ED-0C56-40E7-A361-16AEEBA0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rFonts w:ascii="Bookman Old Style" w:hAnsi="Bookman Old Style"/>
      <w:b/>
      <w:bCs/>
      <w:sz w:val="20"/>
    </w:rPr>
  </w:style>
  <w:style w:type="paragraph" w:styleId="Heading5">
    <w:name w:val="heading 5"/>
    <w:basedOn w:val="Normal"/>
    <w:next w:val="Normal"/>
    <w:qFormat/>
    <w:pPr>
      <w:keepNext/>
      <w:outlineLvl w:val="4"/>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Bookman Old Style" w:hAnsi="Bookman Old Style"/>
      <w:b/>
      <w:bCs/>
      <w:sz w:val="20"/>
    </w:rPr>
  </w:style>
  <w:style w:type="paragraph" w:styleId="BodyText2">
    <w:name w:val="Body Text 2"/>
    <w:basedOn w:val="Normal"/>
    <w:rPr>
      <w:rFonts w:ascii="Bookman Old Style" w:hAnsi="Bookman Old Style"/>
      <w:b/>
      <w:bCs/>
      <w:color w:val="FF0000"/>
      <w:sz w:val="20"/>
    </w:rPr>
  </w:style>
  <w:style w:type="character" w:styleId="PageNumber">
    <w:name w:val="page number"/>
    <w:basedOn w:val="DefaultParagraphFont"/>
  </w:style>
  <w:style w:type="paragraph" w:styleId="Caption">
    <w:name w:val="caption"/>
    <w:basedOn w:val="Normal"/>
    <w:next w:val="Normal"/>
    <w:qFormat/>
    <w:pPr>
      <w:jc w:val="center"/>
    </w:pPr>
    <w:rPr>
      <w:rFonts w:ascii="Bookman Old Style" w:hAnsi="Bookman Old Style"/>
      <w:b/>
      <w:bCs/>
      <w:sz w:val="20"/>
    </w:rPr>
  </w:style>
  <w:style w:type="paragraph" w:styleId="BodyText3">
    <w:name w:val="Body Text 3"/>
    <w:basedOn w:val="Normal"/>
    <w:rPr>
      <w:rFonts w:ascii="Bookman Old Style" w:hAnsi="Bookman Old Style"/>
      <w:sz w:val="20"/>
    </w:rPr>
  </w:style>
  <w:style w:type="paragraph" w:styleId="BalloonText">
    <w:name w:val="Balloon Text"/>
    <w:basedOn w:val="Normal"/>
    <w:semiHidden/>
    <w:rsid w:val="00A227FE"/>
    <w:rPr>
      <w:rFonts w:ascii="Tahoma" w:hAnsi="Tahoma" w:cs="Tahoma"/>
      <w:sz w:val="16"/>
      <w:szCs w:val="16"/>
    </w:rPr>
  </w:style>
  <w:style w:type="character" w:styleId="Hyperlink">
    <w:name w:val="Hyperlink"/>
    <w:rsid w:val="002F0351"/>
    <w:rPr>
      <w:color w:val="0000FF"/>
      <w:u w:val="single"/>
    </w:rPr>
  </w:style>
  <w:style w:type="table" w:styleId="TableGrid">
    <w:name w:val="Table Grid"/>
    <w:basedOn w:val="TableNormal"/>
    <w:rsid w:val="00F4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1A9"/>
    <w:pPr>
      <w:ind w:left="720"/>
      <w:contextualSpacing/>
    </w:pPr>
  </w:style>
  <w:style w:type="character" w:styleId="CommentReference">
    <w:name w:val="annotation reference"/>
    <w:basedOn w:val="DefaultParagraphFont"/>
    <w:rsid w:val="00AA4FD7"/>
    <w:rPr>
      <w:sz w:val="16"/>
      <w:szCs w:val="16"/>
    </w:rPr>
  </w:style>
  <w:style w:type="paragraph" w:styleId="CommentText">
    <w:name w:val="annotation text"/>
    <w:basedOn w:val="Normal"/>
    <w:link w:val="CommentTextChar"/>
    <w:rsid w:val="00AA4FD7"/>
    <w:rPr>
      <w:sz w:val="20"/>
      <w:szCs w:val="20"/>
    </w:rPr>
  </w:style>
  <w:style w:type="character" w:customStyle="1" w:styleId="CommentTextChar">
    <w:name w:val="Comment Text Char"/>
    <w:basedOn w:val="DefaultParagraphFont"/>
    <w:link w:val="CommentText"/>
    <w:rsid w:val="00AA4FD7"/>
    <w:rPr>
      <w:rFonts w:ascii="Arial" w:hAnsi="Arial"/>
    </w:rPr>
  </w:style>
  <w:style w:type="paragraph" w:styleId="CommentSubject">
    <w:name w:val="annotation subject"/>
    <w:basedOn w:val="CommentText"/>
    <w:next w:val="CommentText"/>
    <w:link w:val="CommentSubjectChar"/>
    <w:rsid w:val="00AA4FD7"/>
    <w:rPr>
      <w:b/>
      <w:bCs/>
    </w:rPr>
  </w:style>
  <w:style w:type="character" w:customStyle="1" w:styleId="CommentSubjectChar">
    <w:name w:val="Comment Subject Char"/>
    <w:basedOn w:val="CommentTextChar"/>
    <w:link w:val="CommentSubject"/>
    <w:rsid w:val="00AA4FD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2414-B4DD-42B7-B2E8-31DFEF3D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Phone:</vt:lpstr>
    </vt:vector>
  </TitlesOfParts>
  <Company>Walsh University</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Phone:</dc:title>
  <dc:subject/>
  <dc:creator>Rachel Hammel</dc:creator>
  <cp:keywords/>
  <dc:description/>
  <cp:lastModifiedBy>Rachel Hammel</cp:lastModifiedBy>
  <cp:revision>4</cp:revision>
  <cp:lastPrinted>2014-10-23T19:36:00Z</cp:lastPrinted>
  <dcterms:created xsi:type="dcterms:W3CDTF">2025-03-12T16:33:00Z</dcterms:created>
  <dcterms:modified xsi:type="dcterms:W3CDTF">2025-03-13T12:47:00Z</dcterms:modified>
</cp:coreProperties>
</file>