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40C3" w14:textId="77777777" w:rsidR="008631AA" w:rsidRDefault="008631AA" w:rsidP="00863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8B02E06" wp14:editId="69E26216">
            <wp:extent cx="5829300" cy="714375"/>
            <wp:effectExtent l="0" t="0" r="0" b="9525"/>
            <wp:docPr id="1" name="Picture 1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logo b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5F45" w14:textId="77777777" w:rsidR="008631AA" w:rsidRPr="009214BA" w:rsidRDefault="008631AA" w:rsidP="008631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Clinical Site Evaluation</w:t>
      </w:r>
    </w:p>
    <w:p w14:paraId="62579927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B6B1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96B10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candidate must complete this form and at the conclusion of each Clinical Placement.</w:t>
      </w:r>
    </w:p>
    <w:p w14:paraId="553D26BE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43060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09531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2822C3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ACA61E3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Candidate Printed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1A3381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36C763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EDUC 467</w:t>
      </w:r>
    </w:p>
    <w:p w14:paraId="718BED9D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279945" w14:textId="77777777" w:rsidR="008631AA" w:rsidRPr="006A4CD5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4CD5">
        <w:rPr>
          <w:rFonts w:ascii="Times New Roman" w:hAnsi="Times New Roman" w:cs="Times New Roman"/>
          <w:sz w:val="24"/>
          <w:szCs w:val="24"/>
        </w:rPr>
        <w:t>Student Teaching Experience</w:t>
      </w:r>
    </w:p>
    <w:p w14:paraId="2A2FC203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532ADA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Clinical Placement 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3DB5B8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E710E96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Name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4979EA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7D6F5A7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9AD3D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Evaluation of the Clinical Site</w:t>
      </w:r>
    </w:p>
    <w:p w14:paraId="6ABEE16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one box:</w:t>
      </w:r>
    </w:p>
    <w:p w14:paraId="37DB4DD8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62E3C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89AAC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    ]   Yes, this was an effective clinical placement site.</w:t>
      </w:r>
    </w:p>
    <w:p w14:paraId="5602A175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8F1B3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Reason(s)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5D44F5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2B382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1719F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94D2AF3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75618C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C3DAE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725EF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    ]</w:t>
      </w:r>
      <w:r>
        <w:rPr>
          <w:rFonts w:ascii="Times New Roman" w:hAnsi="Times New Roman" w:cs="Times New Roman"/>
          <w:sz w:val="24"/>
          <w:szCs w:val="24"/>
        </w:rPr>
        <w:tab/>
        <w:t>No, this was not an effective field placement site.</w:t>
      </w:r>
    </w:p>
    <w:p w14:paraId="028726FB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F26E8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Reason(s)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B43CD9" w14:textId="77777777" w:rsidR="008631AA" w:rsidRDefault="008631AA" w:rsidP="008631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78EFB8B" w14:textId="77777777" w:rsidR="008631AA" w:rsidRDefault="008631AA" w:rsidP="008631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54CB81" w14:textId="77777777" w:rsidR="00E8047A" w:rsidRDefault="008631AA" w:rsidP="008631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32700">
        <w:rPr>
          <w:rFonts w:ascii="Times New Roman" w:hAnsi="Times New Roman" w:cs="Times New Roman"/>
          <w:sz w:val="24"/>
          <w:szCs w:val="24"/>
          <w:u w:val="single"/>
        </w:rPr>
        <w:tab/>
      </w:r>
      <w:r w:rsidR="00A32700">
        <w:rPr>
          <w:rFonts w:ascii="Times New Roman" w:hAnsi="Times New Roman" w:cs="Times New Roman"/>
          <w:sz w:val="24"/>
          <w:szCs w:val="24"/>
          <w:u w:val="single"/>
        </w:rPr>
        <w:tab/>
      </w:r>
      <w:r w:rsidR="00A32700">
        <w:rPr>
          <w:rFonts w:ascii="Times New Roman" w:hAnsi="Times New Roman" w:cs="Times New Roman"/>
          <w:sz w:val="24"/>
          <w:szCs w:val="24"/>
          <w:u w:val="single"/>
        </w:rPr>
        <w:tab/>
      </w:r>
      <w:r w:rsidR="00A32700">
        <w:rPr>
          <w:rFonts w:ascii="Times New Roman" w:hAnsi="Times New Roman" w:cs="Times New Roman"/>
          <w:sz w:val="24"/>
          <w:szCs w:val="24"/>
          <w:u w:val="single"/>
        </w:rPr>
        <w:tab/>
      </w:r>
      <w:r w:rsidR="00A3270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0FDCB1" w14:textId="77777777" w:rsidR="00A32700" w:rsidRDefault="00A32700" w:rsidP="008631A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692616C" w14:textId="3D25B959" w:rsidR="00A32700" w:rsidRPr="00A32700" w:rsidRDefault="00F17BA1" w:rsidP="00A32700">
      <w:pPr>
        <w:jc w:val="right"/>
      </w:pPr>
      <w:r>
        <w:rPr>
          <w:rFonts w:ascii="Times New Roman" w:hAnsi="Times New Roman" w:cs="Times New Roman"/>
          <w:sz w:val="24"/>
          <w:szCs w:val="24"/>
        </w:rPr>
        <w:t>Spring 20</w:t>
      </w:r>
      <w:r w:rsidR="005D2F93">
        <w:rPr>
          <w:rFonts w:ascii="Times New Roman" w:hAnsi="Times New Roman" w:cs="Times New Roman"/>
          <w:sz w:val="24"/>
          <w:szCs w:val="24"/>
        </w:rPr>
        <w:t>20</w:t>
      </w:r>
    </w:p>
    <w:sectPr w:rsidR="00A32700" w:rsidRPr="00A32700" w:rsidSect="008631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AA"/>
    <w:rsid w:val="005D2F93"/>
    <w:rsid w:val="006B76C2"/>
    <w:rsid w:val="008631AA"/>
    <w:rsid w:val="00A32700"/>
    <w:rsid w:val="00E8047A"/>
    <w:rsid w:val="00F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E0E2"/>
  <w15:docId w15:val="{F12F090C-EE0F-4A68-921A-E8287E2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</dc:creator>
  <cp:lastModifiedBy>Audrey Davis</cp:lastModifiedBy>
  <cp:revision>2</cp:revision>
  <cp:lastPrinted>2017-12-11T02:40:00Z</cp:lastPrinted>
  <dcterms:created xsi:type="dcterms:W3CDTF">2020-01-27T15:14:00Z</dcterms:created>
  <dcterms:modified xsi:type="dcterms:W3CDTF">2020-01-27T15:14:00Z</dcterms:modified>
</cp:coreProperties>
</file>